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ms-word.stylesWithEffects+xml" PartName="/word/stylesWithEffect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56D" w:rsidRDefault="009B722C" w:rsidP="006D556D">
      <w:pPr>
        <w:pStyle w:val="ConsPlusNormal"/>
        <w:ind w:firstLine="3"/>
        <w:jc w:val="right"/>
        <w:rPr>
          <w:rFonts w:ascii="Times New Roman" w:hAnsi="Times New Roman" w:cs="Times New Roman"/>
          <w:b/>
          <w:sz w:val="24"/>
          <w:szCs w:val="24"/>
        </w:rPr>
      </w:pPr>
      <w:r w:rsidRPr="007E74F4">
        <w:rPr>
          <w:rFonts w:ascii="Times New Roman" w:hAnsi="Times New Roman" w:cs="Times New Roman"/>
          <w:b/>
          <w:sz w:val="24"/>
          <w:szCs w:val="24"/>
        </w:rPr>
        <w:t>Приложение №</w:t>
      </w:r>
      <w:r w:rsidR="009F6D7F" w:rsidRPr="007E74F4">
        <w:rPr>
          <w:rFonts w:ascii="Times New Roman" w:hAnsi="Times New Roman" w:cs="Times New Roman"/>
          <w:b/>
          <w:sz w:val="24"/>
          <w:szCs w:val="24"/>
        </w:rPr>
        <w:t xml:space="preserve"> </w:t>
      </w:r>
      <w:r w:rsidR="000E2811" w:rsidRPr="00B92C66">
        <w:rPr>
          <w:rFonts w:ascii="Times New Roman" w:hAnsi="Times New Roman" w:cs="Times New Roman"/>
          <w:b/>
          <w:sz w:val="24"/>
          <w:szCs w:val="24"/>
        </w:rPr>
        <w:t>1</w:t>
      </w:r>
      <w:r w:rsidR="000A304C">
        <w:rPr>
          <w:rFonts w:ascii="Times New Roman" w:hAnsi="Times New Roman" w:cs="Times New Roman"/>
          <w:b/>
          <w:sz w:val="24"/>
          <w:szCs w:val="24"/>
        </w:rPr>
        <w:t>4</w:t>
      </w:r>
      <w:bookmarkStart w:id="0" w:name="_GoBack"/>
      <w:bookmarkEnd w:id="0"/>
    </w:p>
    <w:p w:rsidR="004F1C89" w:rsidRDefault="004F1C89" w:rsidP="006D556D">
      <w:pPr>
        <w:pStyle w:val="ConsPlusNormal"/>
        <w:ind w:firstLine="3"/>
        <w:jc w:val="right"/>
        <w:rPr>
          <w:rFonts w:ascii="Times New Roman" w:hAnsi="Times New Roman" w:cs="Times New Roman"/>
          <w:b/>
          <w:sz w:val="24"/>
          <w:szCs w:val="24"/>
        </w:rPr>
      </w:pPr>
    </w:p>
    <w:p w:rsidR="006D556D" w:rsidRDefault="006D556D" w:rsidP="006D556D">
      <w:pPr>
        <w:pStyle w:val="ConsPlusNormal"/>
        <w:ind w:firstLine="3"/>
        <w:jc w:val="right"/>
        <w:rPr>
          <w:rFonts w:ascii="Times New Roman" w:hAnsi="Times New Roman" w:cs="Times New Roman"/>
          <w:b/>
          <w:sz w:val="24"/>
          <w:szCs w:val="24"/>
        </w:rPr>
      </w:pPr>
      <w:r>
        <w:rPr>
          <w:rFonts w:ascii="Times New Roman" w:hAnsi="Times New Roman" w:cs="Times New Roman"/>
          <w:b/>
          <w:sz w:val="24"/>
          <w:szCs w:val="24"/>
        </w:rPr>
        <w:t xml:space="preserve">к документации об </w:t>
      </w:r>
      <w:proofErr w:type="gramStart"/>
      <w:r>
        <w:rPr>
          <w:rFonts w:ascii="Times New Roman" w:hAnsi="Times New Roman" w:cs="Times New Roman"/>
          <w:b/>
          <w:sz w:val="24"/>
          <w:szCs w:val="24"/>
        </w:rPr>
        <w:t>открытом</w:t>
      </w:r>
      <w:proofErr w:type="gramEnd"/>
    </w:p>
    <w:p w:rsidR="006D556D" w:rsidRDefault="006D556D" w:rsidP="006D556D">
      <w:pPr>
        <w:pStyle w:val="ConsPlusNormal"/>
        <w:ind w:firstLine="3"/>
        <w:jc w:val="right"/>
        <w:rPr>
          <w:rFonts w:ascii="Times New Roman" w:hAnsi="Times New Roman" w:cs="Times New Roman"/>
          <w:b/>
          <w:sz w:val="24"/>
          <w:szCs w:val="24"/>
        </w:rPr>
      </w:pPr>
      <w:proofErr w:type="gramStart"/>
      <w:r>
        <w:rPr>
          <w:rFonts w:ascii="Times New Roman" w:hAnsi="Times New Roman" w:cs="Times New Roman"/>
          <w:b/>
          <w:sz w:val="24"/>
          <w:szCs w:val="24"/>
        </w:rPr>
        <w:t>аукционе</w:t>
      </w:r>
      <w:proofErr w:type="gramEnd"/>
      <w:r>
        <w:rPr>
          <w:rFonts w:ascii="Times New Roman" w:hAnsi="Times New Roman" w:cs="Times New Roman"/>
          <w:b/>
          <w:sz w:val="24"/>
          <w:szCs w:val="24"/>
        </w:rPr>
        <w:t xml:space="preserve"> в электронной форме</w:t>
      </w:r>
    </w:p>
    <w:p w:rsidR="006D556D" w:rsidRDefault="006D556D" w:rsidP="006D556D">
      <w:pPr>
        <w:pStyle w:val="ConsPlusNormal"/>
        <w:ind w:firstLine="3"/>
        <w:jc w:val="right"/>
        <w:rPr>
          <w:rFonts w:ascii="Times New Roman" w:hAnsi="Times New Roman" w:cs="Times New Roman"/>
          <w:b/>
          <w:sz w:val="24"/>
          <w:szCs w:val="24"/>
        </w:rPr>
      </w:pPr>
    </w:p>
    <w:p w:rsidR="00B953D7" w:rsidRPr="00DF24D4" w:rsidRDefault="00F34FDE" w:rsidP="00B30658">
      <w:pPr>
        <w:pStyle w:val="ConsPlusNormal"/>
        <w:ind w:firstLine="3"/>
        <w:jc w:val="center"/>
        <w:rPr>
          <w:rFonts w:ascii="Times New Roman" w:hAnsi="Times New Roman" w:cs="Times New Roman"/>
          <w:b/>
          <w:sz w:val="24"/>
          <w:szCs w:val="24"/>
        </w:rPr>
      </w:pPr>
      <w:r w:rsidRPr="00DF24D4">
        <w:rPr>
          <w:rFonts w:ascii="Times New Roman" w:hAnsi="Times New Roman" w:cs="Times New Roman"/>
          <w:b/>
          <w:sz w:val="24"/>
          <w:szCs w:val="24"/>
        </w:rPr>
        <w:t>Д</w:t>
      </w:r>
      <w:r w:rsidR="00B30658" w:rsidRPr="00DF24D4">
        <w:rPr>
          <w:rFonts w:ascii="Times New Roman" w:hAnsi="Times New Roman" w:cs="Times New Roman"/>
          <w:b/>
          <w:sz w:val="24"/>
          <w:szCs w:val="24"/>
        </w:rPr>
        <w:t xml:space="preserve">оговор </w:t>
      </w:r>
      <w:r w:rsidR="008F0928" w:rsidRPr="00DF24D4">
        <w:rPr>
          <w:rFonts w:ascii="Times New Roman" w:hAnsi="Times New Roman" w:cs="Times New Roman"/>
          <w:b/>
          <w:sz w:val="24"/>
          <w:szCs w:val="24"/>
        </w:rPr>
        <w:t>аренды лесного участка</w:t>
      </w:r>
    </w:p>
    <w:p w:rsidR="008F0928" w:rsidRPr="00DF24D4" w:rsidRDefault="008F0928" w:rsidP="00B30658">
      <w:pPr>
        <w:pStyle w:val="ConsPlusNormal"/>
        <w:jc w:val="center"/>
        <w:rPr>
          <w:rFonts w:ascii="Times New Roman" w:hAnsi="Times New Roman" w:cs="Times New Roman"/>
          <w:b/>
          <w:sz w:val="24"/>
          <w:szCs w:val="24"/>
        </w:rPr>
      </w:pPr>
      <w:r w:rsidRPr="00DF24D4">
        <w:rPr>
          <w:rFonts w:ascii="Times New Roman" w:hAnsi="Times New Roman" w:cs="Times New Roman"/>
          <w:b/>
          <w:sz w:val="24"/>
          <w:szCs w:val="24"/>
        </w:rPr>
        <w:t>для осуществления рекреационной</w:t>
      </w:r>
      <w:r w:rsidR="00536521">
        <w:rPr>
          <w:rFonts w:ascii="Times New Roman" w:hAnsi="Times New Roman" w:cs="Times New Roman"/>
          <w:b/>
          <w:sz w:val="24"/>
          <w:szCs w:val="24"/>
        </w:rPr>
        <w:t xml:space="preserve"> </w:t>
      </w:r>
      <w:r w:rsidRPr="00DF24D4">
        <w:rPr>
          <w:rFonts w:ascii="Times New Roman" w:hAnsi="Times New Roman" w:cs="Times New Roman"/>
          <w:b/>
          <w:sz w:val="24"/>
          <w:szCs w:val="24"/>
        </w:rPr>
        <w:t xml:space="preserve">деятельности </w:t>
      </w:r>
      <w:r w:rsidR="00701FE3" w:rsidRPr="00DF24D4">
        <w:rPr>
          <w:rFonts w:ascii="Times New Roman" w:hAnsi="Times New Roman" w:cs="Times New Roman"/>
          <w:b/>
          <w:sz w:val="24"/>
          <w:szCs w:val="24"/>
        </w:rPr>
        <w:t>№</w:t>
      </w:r>
      <w:r w:rsidRPr="00DF24D4">
        <w:rPr>
          <w:rFonts w:ascii="Times New Roman" w:hAnsi="Times New Roman" w:cs="Times New Roman"/>
          <w:b/>
          <w:sz w:val="24"/>
          <w:szCs w:val="24"/>
        </w:rPr>
        <w:t xml:space="preserve"> ____</w:t>
      </w:r>
    </w:p>
    <w:p w:rsidR="0012788D" w:rsidRPr="00DF24D4" w:rsidRDefault="0012788D" w:rsidP="0012788D">
      <w:pPr>
        <w:pStyle w:val="ConsPlusNormal"/>
        <w:ind w:firstLine="540"/>
        <w:jc w:val="both"/>
        <w:rPr>
          <w:rFonts w:ascii="Times New Roman" w:hAnsi="Times New Roman" w:cs="Times New Roman"/>
          <w:sz w:val="24"/>
          <w:szCs w:val="24"/>
        </w:rPr>
      </w:pPr>
    </w:p>
    <w:p w:rsidR="0012788D" w:rsidRDefault="00806101" w:rsidP="0012788D">
      <w:pPr>
        <w:pStyle w:val="ConsPlusNonformat"/>
        <w:jc w:val="both"/>
        <w:rPr>
          <w:rFonts w:ascii="Times New Roman" w:hAnsi="Times New Roman" w:cs="Times New Roman"/>
          <w:sz w:val="24"/>
          <w:szCs w:val="24"/>
        </w:rPr>
      </w:pPr>
      <w:r w:rsidRPr="00806101">
        <w:rPr>
          <w:rFonts w:ascii="Times New Roman" w:hAnsi="Times New Roman" w:cs="Times New Roman"/>
          <w:sz w:val="24"/>
          <w:szCs w:val="24"/>
          <w:u w:val="single"/>
        </w:rPr>
        <w:t>г. Пенза</w:t>
      </w:r>
      <w:r w:rsidR="00E974A0">
        <w:rPr>
          <w:rFonts w:ascii="Times New Roman" w:hAnsi="Times New Roman" w:cs="Times New Roman"/>
          <w:sz w:val="24"/>
          <w:szCs w:val="24"/>
        </w:rPr>
        <w:t xml:space="preserve">    </w:t>
      </w:r>
      <w:r w:rsidR="00CB3DBB">
        <w:rPr>
          <w:rFonts w:ascii="Times New Roman" w:hAnsi="Times New Roman" w:cs="Times New Roman"/>
          <w:sz w:val="24"/>
          <w:szCs w:val="24"/>
        </w:rPr>
        <w:t xml:space="preserve">                                                                               </w:t>
      </w:r>
      <w:r w:rsidR="00E974A0">
        <w:rPr>
          <w:rFonts w:ascii="Times New Roman" w:hAnsi="Times New Roman" w:cs="Times New Roman"/>
          <w:sz w:val="24"/>
          <w:szCs w:val="24"/>
        </w:rPr>
        <w:t xml:space="preserve"> «_____» _____________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12788D" w:rsidRPr="00F44600">
        <w:rPr>
          <w:rFonts w:ascii="Times New Roman" w:hAnsi="Times New Roman" w:cs="Times New Roman"/>
          <w:sz w:val="24"/>
          <w:szCs w:val="24"/>
        </w:rPr>
        <w:t xml:space="preserve"> г.</w:t>
      </w:r>
      <w:r w:rsidR="00CB3DBB">
        <w:rPr>
          <w:rFonts w:ascii="Times New Roman" w:hAnsi="Times New Roman" w:cs="Times New Roman"/>
          <w:sz w:val="24"/>
          <w:szCs w:val="24"/>
        </w:rPr>
        <w:t xml:space="preserve"> </w:t>
      </w:r>
    </w:p>
    <w:p w:rsidR="00186851" w:rsidRPr="00DF24D4" w:rsidRDefault="00186851" w:rsidP="0012788D">
      <w:pPr>
        <w:pStyle w:val="ConsPlusNonformat"/>
        <w:jc w:val="both"/>
        <w:rPr>
          <w:rFonts w:ascii="Times New Roman" w:hAnsi="Times New Roman" w:cs="Times New Roman"/>
          <w:sz w:val="24"/>
          <w:szCs w:val="24"/>
        </w:rPr>
      </w:pPr>
    </w:p>
    <w:p w:rsidR="0012788D" w:rsidRPr="00DF24D4" w:rsidRDefault="0012788D" w:rsidP="0012788D">
      <w:pPr>
        <w:pStyle w:val="ConsPlusNonformat"/>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Министерство лесного, охотничьего хозяйства и природопользования</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 xml:space="preserve">Пензенской области в лице </w:t>
      </w:r>
      <w:r>
        <w:rPr>
          <w:rFonts w:ascii="Times New Roman" w:hAnsi="Times New Roman" w:cs="Times New Roman"/>
          <w:sz w:val="24"/>
          <w:szCs w:val="24"/>
        </w:rPr>
        <w:t>_____________________________________________________________________________________________________</w:t>
      </w:r>
      <w:r w:rsidRPr="00DF24D4">
        <w:rPr>
          <w:rFonts w:ascii="Times New Roman" w:hAnsi="Times New Roman" w:cs="Times New Roman"/>
          <w:sz w:val="24"/>
          <w:szCs w:val="24"/>
        </w:rPr>
        <w:t>, действующего на основании Положения о Министерстве лесного, охотничьего хозяйства и природопользования Пензенской области, утвержденного постановлением Правительства Пензенской области от 22.12.2011 № 965-пП (с последующими изменениями)</w:t>
      </w:r>
      <w:r w:rsidR="00814363">
        <w:rPr>
          <w:rFonts w:ascii="Times New Roman" w:hAnsi="Times New Roman" w:cs="Times New Roman"/>
          <w:sz w:val="24"/>
          <w:szCs w:val="24"/>
        </w:rPr>
        <w:t>,</w:t>
      </w:r>
      <w:r>
        <w:rPr>
          <w:rFonts w:ascii="Times New Roman" w:hAnsi="Times New Roman" w:cs="Times New Roman"/>
          <w:sz w:val="24"/>
          <w:szCs w:val="24"/>
        </w:rPr>
        <w:t>______________________________________________________________________________________</w:t>
      </w:r>
      <w:r w:rsidRPr="00DF24D4">
        <w:rPr>
          <w:rFonts w:ascii="Times New Roman" w:hAnsi="Times New Roman" w:cs="Times New Roman"/>
          <w:sz w:val="24"/>
          <w:szCs w:val="24"/>
        </w:rPr>
        <w:t xml:space="preserve"> именуемый в дальнейшем Арендодателем, с одной стороны, и</w:t>
      </w:r>
      <w:r>
        <w:rPr>
          <w:rFonts w:ascii="Times New Roman" w:hAnsi="Times New Roman" w:cs="Times New Roman"/>
          <w:sz w:val="24"/>
          <w:szCs w:val="24"/>
        </w:rPr>
        <w:t>_________________________</w:t>
      </w:r>
      <w:r w:rsidR="00205C23">
        <w:rPr>
          <w:rFonts w:ascii="Times New Roman" w:hAnsi="Times New Roman" w:cs="Times New Roman"/>
          <w:sz w:val="24"/>
          <w:szCs w:val="24"/>
        </w:rPr>
        <w:t xml:space="preserve"> в лице </w:t>
      </w:r>
      <w:r>
        <w:rPr>
          <w:rFonts w:ascii="Times New Roman" w:hAnsi="Times New Roman" w:cs="Times New Roman"/>
          <w:sz w:val="24"/>
          <w:szCs w:val="24"/>
        </w:rPr>
        <w:t>___________________,</w:t>
      </w:r>
      <w:r w:rsidRPr="00DF24D4">
        <w:rPr>
          <w:rFonts w:ascii="Times New Roman" w:hAnsi="Times New Roman" w:cs="Times New Roman"/>
          <w:sz w:val="24"/>
          <w:szCs w:val="24"/>
        </w:rPr>
        <w:t xml:space="preserve"> действующего на основании </w:t>
      </w:r>
      <w:r w:rsidR="00814363">
        <w:rPr>
          <w:rFonts w:ascii="Times New Roman" w:hAnsi="Times New Roman" w:cs="Times New Roman"/>
          <w:sz w:val="24"/>
          <w:szCs w:val="24"/>
        </w:rPr>
        <w:t>_________________________, именуемый в</w:t>
      </w:r>
      <w:r w:rsidRPr="00DF24D4">
        <w:rPr>
          <w:rFonts w:ascii="Times New Roman" w:hAnsi="Times New Roman" w:cs="Times New Roman"/>
          <w:sz w:val="24"/>
          <w:szCs w:val="24"/>
        </w:rPr>
        <w:t xml:space="preserve"> дальнейшем Арендатором, с другой стороны, заключили настоящий Договор о нижеследующем:</w:t>
      </w:r>
      <w:proofErr w:type="gramEnd"/>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rmal"/>
        <w:ind w:firstLine="709"/>
        <w:jc w:val="center"/>
        <w:outlineLvl w:val="1"/>
        <w:rPr>
          <w:rFonts w:ascii="Times New Roman" w:hAnsi="Times New Roman" w:cs="Times New Roman"/>
          <w:b/>
          <w:sz w:val="24"/>
          <w:szCs w:val="24"/>
        </w:rPr>
      </w:pPr>
      <w:r w:rsidRPr="00DF24D4">
        <w:rPr>
          <w:rFonts w:ascii="Times New Roman" w:hAnsi="Times New Roman" w:cs="Times New Roman"/>
          <w:b/>
          <w:sz w:val="24"/>
          <w:szCs w:val="24"/>
        </w:rPr>
        <w:t>I. Предмет Договора</w:t>
      </w:r>
    </w:p>
    <w:p w:rsidR="008F0928" w:rsidRPr="00DF24D4" w:rsidRDefault="008F0928" w:rsidP="00B30658">
      <w:pPr>
        <w:pStyle w:val="ConsPlusNormal"/>
        <w:ind w:firstLine="709"/>
        <w:jc w:val="both"/>
        <w:rPr>
          <w:rFonts w:ascii="Times New Roman" w:hAnsi="Times New Roman" w:cs="Times New Roman"/>
          <w:sz w:val="24"/>
          <w:szCs w:val="24"/>
        </w:rPr>
      </w:pPr>
    </w:p>
    <w:p w:rsidR="008F0928" w:rsidRPr="00DF24D4" w:rsidRDefault="008F0928" w:rsidP="00B30658">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1.1. По настоящему Договору Арендодатель, </w:t>
      </w:r>
      <w:r w:rsidR="00D658E8" w:rsidRPr="00DF24D4">
        <w:rPr>
          <w:rFonts w:ascii="Times New Roman" w:hAnsi="Times New Roman" w:cs="Times New Roman"/>
          <w:sz w:val="24"/>
          <w:szCs w:val="24"/>
        </w:rPr>
        <w:t>на основании</w:t>
      </w:r>
      <w:r w:rsidR="00D658E8">
        <w:rPr>
          <w:rFonts w:ascii="Times New Roman" w:hAnsi="Times New Roman" w:cs="Times New Roman"/>
          <w:sz w:val="24"/>
          <w:szCs w:val="24"/>
        </w:rPr>
        <w:t xml:space="preserve"> протокола </w:t>
      </w:r>
      <w:r w:rsidR="00D658E8" w:rsidRPr="00883895">
        <w:rPr>
          <w:rFonts w:ascii="Times New Roman" w:hAnsi="Times New Roman" w:cs="Times New Roman"/>
          <w:sz w:val="24"/>
          <w:szCs w:val="24"/>
        </w:rPr>
        <w:t>об итогах открытого аукциона в электронной форме на право заключения договора аренды лесного</w:t>
      </w:r>
      <w:r w:rsidR="00D658E8">
        <w:rPr>
          <w:rFonts w:ascii="Times New Roman" w:hAnsi="Times New Roman" w:cs="Times New Roman"/>
          <w:sz w:val="24"/>
          <w:szCs w:val="24"/>
        </w:rPr>
        <w:t xml:space="preserve"> участка </w:t>
      </w:r>
      <w:proofErr w:type="gramStart"/>
      <w:r w:rsidR="00D658E8">
        <w:rPr>
          <w:rFonts w:ascii="Times New Roman" w:hAnsi="Times New Roman" w:cs="Times New Roman"/>
          <w:sz w:val="24"/>
          <w:szCs w:val="24"/>
        </w:rPr>
        <w:t>от</w:t>
      </w:r>
      <w:proofErr w:type="gramEnd"/>
      <w:r w:rsidR="00D658E8">
        <w:rPr>
          <w:rFonts w:ascii="Times New Roman" w:hAnsi="Times New Roman" w:cs="Times New Roman"/>
          <w:sz w:val="24"/>
          <w:szCs w:val="24"/>
        </w:rPr>
        <w:t xml:space="preserve"> ____________обязуется</w:t>
      </w:r>
      <w:r w:rsidR="00D658E8" w:rsidRPr="00DF24D4">
        <w:rPr>
          <w:rFonts w:ascii="Times New Roman" w:hAnsi="Times New Roman" w:cs="Times New Roman"/>
          <w:sz w:val="24"/>
          <w:szCs w:val="24"/>
        </w:rPr>
        <w:t xml:space="preserve"> предоставить</w:t>
      </w:r>
      <w:r w:rsidRPr="00DF24D4">
        <w:rPr>
          <w:rFonts w:ascii="Times New Roman" w:hAnsi="Times New Roman" w:cs="Times New Roman"/>
          <w:sz w:val="24"/>
          <w:szCs w:val="24"/>
        </w:rPr>
        <w:t xml:space="preserve">, а </w:t>
      </w:r>
      <w:proofErr w:type="gramStart"/>
      <w:r w:rsidRPr="00DF24D4">
        <w:rPr>
          <w:rFonts w:ascii="Times New Roman" w:hAnsi="Times New Roman" w:cs="Times New Roman"/>
          <w:sz w:val="24"/>
          <w:szCs w:val="24"/>
        </w:rPr>
        <w:t>Арендатор</w:t>
      </w:r>
      <w:proofErr w:type="gramEnd"/>
      <w:r w:rsidRPr="00DF24D4">
        <w:rPr>
          <w:rFonts w:ascii="Times New Roman" w:hAnsi="Times New Roman" w:cs="Times New Roman"/>
          <w:sz w:val="24"/>
          <w:szCs w:val="24"/>
        </w:rPr>
        <w:t xml:space="preserve"> об</w:t>
      </w:r>
      <w:r w:rsidR="00B30658" w:rsidRPr="00DF24D4">
        <w:rPr>
          <w:rFonts w:ascii="Times New Roman" w:hAnsi="Times New Roman" w:cs="Times New Roman"/>
          <w:sz w:val="24"/>
          <w:szCs w:val="24"/>
        </w:rPr>
        <w:t xml:space="preserve">язуется принять во временное </w:t>
      </w:r>
      <w:r w:rsidRPr="00DF24D4">
        <w:rPr>
          <w:rFonts w:ascii="Times New Roman" w:hAnsi="Times New Roman" w:cs="Times New Roman"/>
          <w:sz w:val="24"/>
          <w:szCs w:val="24"/>
        </w:rPr>
        <w:t xml:space="preserve">пользование лесной участок, находящийся в </w:t>
      </w:r>
      <w:r w:rsidR="00666A73" w:rsidRPr="00DF24D4">
        <w:rPr>
          <w:rFonts w:ascii="Times New Roman" w:hAnsi="Times New Roman" w:cs="Times New Roman"/>
          <w:sz w:val="24"/>
          <w:szCs w:val="24"/>
        </w:rPr>
        <w:t xml:space="preserve">государственной </w:t>
      </w:r>
      <w:r w:rsidRPr="00DF24D4">
        <w:rPr>
          <w:rFonts w:ascii="Times New Roman" w:hAnsi="Times New Roman" w:cs="Times New Roman"/>
          <w:sz w:val="24"/>
          <w:szCs w:val="24"/>
        </w:rPr>
        <w:t xml:space="preserve">собственности, определенный </w:t>
      </w:r>
      <w:r w:rsidR="00F83283">
        <w:rPr>
          <w:rFonts w:ascii="Times New Roman" w:hAnsi="Times New Roman" w:cs="Times New Roman"/>
          <w:sz w:val="24"/>
          <w:szCs w:val="24"/>
        </w:rPr>
        <w:t xml:space="preserve">в </w:t>
      </w:r>
      <w:hyperlink w:anchor="P7473" w:history="1">
        <w:r w:rsidRPr="00DF24D4">
          <w:rPr>
            <w:rFonts w:ascii="Times New Roman" w:hAnsi="Times New Roman" w:cs="Times New Roman"/>
            <w:color w:val="0000FF"/>
            <w:sz w:val="24"/>
            <w:szCs w:val="24"/>
          </w:rPr>
          <w:t>пункте 1.2</w:t>
        </w:r>
      </w:hyperlink>
      <w:r w:rsidR="008B6817">
        <w:rPr>
          <w:rFonts w:ascii="Times New Roman" w:hAnsi="Times New Roman" w:cs="Times New Roman"/>
          <w:sz w:val="24"/>
          <w:szCs w:val="24"/>
        </w:rPr>
        <w:t xml:space="preserve"> настоящего </w:t>
      </w:r>
      <w:r w:rsidR="00F81A86" w:rsidRPr="00DF24D4">
        <w:rPr>
          <w:rFonts w:ascii="Times New Roman" w:hAnsi="Times New Roman" w:cs="Times New Roman"/>
          <w:sz w:val="24"/>
          <w:szCs w:val="24"/>
        </w:rPr>
        <w:t xml:space="preserve">Договора </w:t>
      </w:r>
      <w:r w:rsidRPr="00DF24D4">
        <w:rPr>
          <w:rFonts w:ascii="Times New Roman" w:hAnsi="Times New Roman" w:cs="Times New Roman"/>
          <w:sz w:val="24"/>
          <w:szCs w:val="24"/>
        </w:rPr>
        <w:t>(далее - лесной участок).</w:t>
      </w:r>
    </w:p>
    <w:p w:rsidR="008F0928" w:rsidRPr="00DF24D4" w:rsidRDefault="00B30658" w:rsidP="00B30658">
      <w:pPr>
        <w:pStyle w:val="ConsPlusNonformat"/>
        <w:ind w:firstLine="709"/>
        <w:jc w:val="both"/>
        <w:rPr>
          <w:rFonts w:ascii="Times New Roman" w:hAnsi="Times New Roman" w:cs="Times New Roman"/>
          <w:sz w:val="24"/>
          <w:szCs w:val="24"/>
        </w:rPr>
      </w:pPr>
      <w:bookmarkStart w:id="1" w:name="P7473"/>
      <w:bookmarkEnd w:id="1"/>
      <w:r w:rsidRPr="00DF24D4">
        <w:rPr>
          <w:rFonts w:ascii="Times New Roman" w:hAnsi="Times New Roman" w:cs="Times New Roman"/>
          <w:sz w:val="24"/>
          <w:szCs w:val="24"/>
        </w:rPr>
        <w:t xml:space="preserve">1.2. Лесной участок, </w:t>
      </w:r>
      <w:r w:rsidR="008F0928" w:rsidRPr="00DF24D4">
        <w:rPr>
          <w:rFonts w:ascii="Times New Roman" w:hAnsi="Times New Roman" w:cs="Times New Roman"/>
          <w:sz w:val="24"/>
          <w:szCs w:val="24"/>
        </w:rPr>
        <w:t xml:space="preserve">предоставляемый </w:t>
      </w:r>
      <w:r w:rsidRPr="00DF24D4">
        <w:rPr>
          <w:rFonts w:ascii="Times New Roman" w:hAnsi="Times New Roman" w:cs="Times New Roman"/>
          <w:sz w:val="24"/>
          <w:szCs w:val="24"/>
        </w:rPr>
        <w:t xml:space="preserve">по настоящему Договору, имеет </w:t>
      </w:r>
      <w:r w:rsidR="008F0928" w:rsidRPr="00DF24D4">
        <w:rPr>
          <w:rFonts w:ascii="Times New Roman" w:hAnsi="Times New Roman" w:cs="Times New Roman"/>
          <w:sz w:val="24"/>
          <w:szCs w:val="24"/>
        </w:rPr>
        <w:t>следующие характеристики:</w:t>
      </w:r>
    </w:p>
    <w:p w:rsidR="008F0928" w:rsidRPr="008A2CB0"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площадь: </w:t>
      </w:r>
      <w:r w:rsidR="008F50B2" w:rsidRPr="008F50B2">
        <w:rPr>
          <w:rFonts w:ascii="Times New Roman" w:hAnsi="Times New Roman" w:cs="Times New Roman"/>
          <w:sz w:val="24"/>
          <w:szCs w:val="24"/>
        </w:rPr>
        <w:t>1,1000</w:t>
      </w:r>
      <w:r w:rsidR="008F50B2">
        <w:rPr>
          <w:rFonts w:ascii="Times New Roman" w:hAnsi="Times New Roman" w:cs="Times New Roman"/>
          <w:sz w:val="24"/>
          <w:szCs w:val="24"/>
        </w:rPr>
        <w:t xml:space="preserve"> </w:t>
      </w:r>
      <w:r w:rsidR="00852CD7" w:rsidRPr="008A2CB0">
        <w:rPr>
          <w:rFonts w:ascii="Times New Roman" w:hAnsi="Times New Roman" w:cs="Times New Roman"/>
          <w:sz w:val="24"/>
          <w:szCs w:val="24"/>
        </w:rPr>
        <w:t>га;</w:t>
      </w:r>
    </w:p>
    <w:p w:rsidR="00C4024D" w:rsidRPr="008F50B2" w:rsidRDefault="008F0928" w:rsidP="008F50B2">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местоположение:</w:t>
      </w:r>
      <w:r w:rsidR="00850A25" w:rsidRPr="008A2CB0">
        <w:rPr>
          <w:rFonts w:ascii="Times New Roman" w:hAnsi="Times New Roman" w:cs="Times New Roman"/>
          <w:sz w:val="24"/>
          <w:szCs w:val="24"/>
        </w:rPr>
        <w:t xml:space="preserve"> </w:t>
      </w:r>
      <w:r w:rsidR="008F50B2" w:rsidRPr="008F50B2">
        <w:rPr>
          <w:rFonts w:ascii="Times New Roman" w:hAnsi="Times New Roman" w:cs="Times New Roman"/>
          <w:sz w:val="24"/>
          <w:szCs w:val="24"/>
        </w:rPr>
        <w:t>Пензенская область, Пензенский район, Ленинское лесничество, Весе</w:t>
      </w:r>
      <w:r w:rsidR="008F50B2">
        <w:rPr>
          <w:rFonts w:ascii="Times New Roman" w:hAnsi="Times New Roman" w:cs="Times New Roman"/>
          <w:sz w:val="24"/>
          <w:szCs w:val="24"/>
        </w:rPr>
        <w:t>ловское участковое лесничество,</w:t>
      </w:r>
      <w:r w:rsidR="008F50B2" w:rsidRPr="008F50B2">
        <w:rPr>
          <w:rFonts w:ascii="Times New Roman" w:hAnsi="Times New Roman" w:cs="Times New Roman"/>
          <w:sz w:val="24"/>
          <w:szCs w:val="24"/>
        </w:rPr>
        <w:t xml:space="preserve"> квартал 24 части выделов 5, 21; квартал 25 часть выдела 1</w:t>
      </w:r>
      <w:r w:rsidR="00873C7D">
        <w:rPr>
          <w:rFonts w:ascii="Times New Roman" w:hAnsi="Times New Roman" w:cs="Times New Roman"/>
          <w:sz w:val="24"/>
          <w:szCs w:val="24"/>
        </w:rPr>
        <w:t>;</w:t>
      </w:r>
      <w:r w:rsidR="00A84C6E">
        <w:rPr>
          <w:rFonts w:ascii="Times New Roman" w:hAnsi="Times New Roman" w:cs="Times New Roman"/>
          <w:sz w:val="24"/>
          <w:szCs w:val="24"/>
        </w:rPr>
        <w:t xml:space="preserve"> </w:t>
      </w:r>
      <w:r w:rsidR="00D2401E" w:rsidRPr="008A2CB0">
        <w:rPr>
          <w:rFonts w:ascii="Times New Roman" w:hAnsi="Times New Roman" w:cs="Times New Roman"/>
          <w:sz w:val="24"/>
          <w:szCs w:val="24"/>
        </w:rPr>
        <w:t>кадастровый номер</w:t>
      </w:r>
      <w:r w:rsidR="00A84C6E">
        <w:rPr>
          <w:rFonts w:ascii="Times New Roman" w:hAnsi="Times New Roman" w:cs="Times New Roman"/>
          <w:sz w:val="24"/>
          <w:szCs w:val="24"/>
        </w:rPr>
        <w:t>:</w:t>
      </w:r>
      <w:r w:rsidR="00397372">
        <w:rPr>
          <w:rFonts w:ascii="Times New Roman" w:hAnsi="Times New Roman" w:cs="Times New Roman"/>
          <w:sz w:val="24"/>
          <w:szCs w:val="24"/>
        </w:rPr>
        <w:t xml:space="preserve"> </w:t>
      </w:r>
      <w:r w:rsidR="008F50B2" w:rsidRPr="008F50B2">
        <w:rPr>
          <w:rFonts w:ascii="Times New Roman" w:hAnsi="Times New Roman" w:cs="Times New Roman"/>
          <w:sz w:val="24"/>
          <w:szCs w:val="24"/>
        </w:rPr>
        <w:t>58:24:0292001:402</w:t>
      </w:r>
      <w:r w:rsidR="00883895" w:rsidRPr="008A2CB0">
        <w:rPr>
          <w:rFonts w:ascii="Times New Roman" w:hAnsi="Times New Roman" w:cs="Times New Roman"/>
          <w:sz w:val="24"/>
          <w:szCs w:val="24"/>
        </w:rPr>
        <w:t>;</w:t>
      </w:r>
      <w:r w:rsidR="00AB5D80">
        <w:rPr>
          <w:rFonts w:ascii="Times New Roman" w:eastAsiaTheme="minorHAnsi" w:hAnsi="Times New Roman" w:cs="Times New Roman"/>
          <w:sz w:val="24"/>
          <w:szCs w:val="24"/>
          <w:lang w:eastAsia="en-US"/>
        </w:rPr>
        <w:t xml:space="preserve"> </w:t>
      </w:r>
      <w:r w:rsidR="00AB5D80">
        <w:rPr>
          <w:rFonts w:ascii="Times New Roman" w:hAnsi="Times New Roman" w:cs="Times New Roman"/>
          <w:sz w:val="24"/>
          <w:szCs w:val="24"/>
        </w:rPr>
        <w:t>н</w:t>
      </w:r>
      <w:r w:rsidR="00AB5D80" w:rsidRPr="00AB5D80">
        <w:rPr>
          <w:rFonts w:ascii="Times New Roman" w:hAnsi="Times New Roman" w:cs="Times New Roman"/>
          <w:sz w:val="24"/>
          <w:szCs w:val="24"/>
        </w:rPr>
        <w:t>омер учетной записи в госуда</w:t>
      </w:r>
      <w:r w:rsidR="00000612">
        <w:rPr>
          <w:rFonts w:ascii="Times New Roman" w:hAnsi="Times New Roman" w:cs="Times New Roman"/>
          <w:sz w:val="24"/>
          <w:szCs w:val="24"/>
        </w:rPr>
        <w:t>рственном лесном реестре:</w:t>
      </w:r>
      <w:r w:rsidR="000C4B8D">
        <w:rPr>
          <w:rFonts w:ascii="Times New Roman" w:hAnsi="Times New Roman" w:cs="Times New Roman"/>
          <w:sz w:val="24"/>
          <w:szCs w:val="24"/>
        </w:rPr>
        <w:t xml:space="preserve"> </w:t>
      </w:r>
      <w:r w:rsidR="008F50B2">
        <w:rPr>
          <w:rFonts w:ascii="Times New Roman" w:hAnsi="Times New Roman" w:cs="Times New Roman"/>
          <w:sz w:val="24"/>
          <w:szCs w:val="24"/>
        </w:rPr>
        <w:t>000071</w:t>
      </w:r>
      <w:r w:rsidR="00B92C66" w:rsidRPr="00B92C66">
        <w:rPr>
          <w:rFonts w:ascii="Times New Roman" w:hAnsi="Times New Roman" w:cs="Times New Roman"/>
          <w:sz w:val="24"/>
          <w:szCs w:val="24"/>
        </w:rPr>
        <w:t>-2025-06</w:t>
      </w:r>
      <w:r w:rsidR="00AB5D80" w:rsidRPr="00B92C66">
        <w:rPr>
          <w:rFonts w:ascii="Times New Roman" w:hAnsi="Times New Roman" w:cs="Times New Roman"/>
          <w:sz w:val="24"/>
          <w:szCs w:val="24"/>
        </w:rPr>
        <w:t>.</w:t>
      </w:r>
    </w:p>
    <w:p w:rsidR="00883895" w:rsidRPr="008A2CB0" w:rsidRDefault="00AD7552"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 xml:space="preserve">категория </w:t>
      </w:r>
      <w:proofErr w:type="spellStart"/>
      <w:r w:rsidRPr="008A2CB0">
        <w:rPr>
          <w:rFonts w:ascii="Times New Roman" w:hAnsi="Times New Roman" w:cs="Times New Roman"/>
          <w:sz w:val="24"/>
          <w:szCs w:val="24"/>
        </w:rPr>
        <w:t>защитности</w:t>
      </w:r>
      <w:proofErr w:type="spellEnd"/>
      <w:r w:rsidRPr="008A2CB0">
        <w:rPr>
          <w:rFonts w:ascii="Times New Roman" w:hAnsi="Times New Roman" w:cs="Times New Roman"/>
          <w:sz w:val="24"/>
          <w:szCs w:val="24"/>
        </w:rPr>
        <w:t>:</w:t>
      </w:r>
      <w:r w:rsidR="001A73EE" w:rsidRPr="001A73EE">
        <w:rPr>
          <w:rFonts w:ascii="Times New Roman CYR" w:eastAsiaTheme="minorHAnsi" w:hAnsi="Times New Roman CYR" w:cs="Times New Roman CYR"/>
          <w:color w:val="000000"/>
          <w:sz w:val="24"/>
          <w:szCs w:val="24"/>
          <w:lang w:eastAsia="en-US"/>
        </w:rPr>
        <w:t xml:space="preserve"> </w:t>
      </w:r>
      <w:r w:rsidR="008F50B2">
        <w:rPr>
          <w:rFonts w:ascii="Times New Roman" w:hAnsi="Times New Roman" w:cs="Times New Roman"/>
          <w:sz w:val="24"/>
          <w:szCs w:val="24"/>
        </w:rPr>
        <w:t>з</w:t>
      </w:r>
      <w:r w:rsidR="008F50B2" w:rsidRPr="008F50B2">
        <w:rPr>
          <w:rFonts w:ascii="Times New Roman" w:hAnsi="Times New Roman" w:cs="Times New Roman"/>
          <w:sz w:val="24"/>
          <w:szCs w:val="24"/>
        </w:rPr>
        <w:t xml:space="preserve">ащитные леса, Леса, выполняющие функции защиты природных и иных объектов Леса, расположенные в защитных полосах лесов (леса расположенные в границах полос отвода железных дорог и придорожных </w:t>
      </w:r>
      <w:proofErr w:type="gramStart"/>
      <w:r w:rsidR="008F50B2" w:rsidRPr="008F50B2">
        <w:rPr>
          <w:rFonts w:ascii="Times New Roman" w:hAnsi="Times New Roman" w:cs="Times New Roman"/>
          <w:sz w:val="24"/>
          <w:szCs w:val="24"/>
        </w:rPr>
        <w:t>полос</w:t>
      </w:r>
      <w:proofErr w:type="gramEnd"/>
      <w:r w:rsidR="008F50B2" w:rsidRPr="008F50B2">
        <w:rPr>
          <w:rFonts w:ascii="Times New Roman" w:hAnsi="Times New Roman" w:cs="Times New Roman"/>
          <w:sz w:val="24"/>
          <w:szCs w:val="24"/>
        </w:rPr>
        <w:t xml:space="preserve"> автомобильных дорог, установленных в соответствии с законодательством Российской Федерации о железнодорожном транспорте, законодательством об автомобильных дорогах и дорожной деятельности)</w:t>
      </w:r>
      <w:r w:rsidR="00883895" w:rsidRPr="003E0002">
        <w:rPr>
          <w:rFonts w:ascii="Times New Roman" w:hAnsi="Times New Roman" w:cs="Times New Roman"/>
          <w:sz w:val="24"/>
          <w:szCs w:val="24"/>
        </w:rPr>
        <w:t>;</w:t>
      </w:r>
    </w:p>
    <w:p w:rsidR="008F0928" w:rsidRPr="00DF24D4" w:rsidRDefault="008F0928" w:rsidP="00B30658">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вид разрешенного использования:</w:t>
      </w:r>
      <w:r w:rsidR="00CF339A" w:rsidRPr="008A2CB0">
        <w:rPr>
          <w:rFonts w:ascii="Times New Roman" w:hAnsi="Times New Roman" w:cs="Times New Roman"/>
          <w:sz w:val="24"/>
          <w:szCs w:val="24"/>
        </w:rPr>
        <w:t xml:space="preserve"> </w:t>
      </w:r>
      <w:r w:rsidR="00B30658" w:rsidRPr="008A2CB0">
        <w:rPr>
          <w:rFonts w:ascii="Times New Roman" w:hAnsi="Times New Roman" w:cs="Times New Roman"/>
          <w:sz w:val="24"/>
          <w:szCs w:val="24"/>
        </w:rPr>
        <w:t>о</w:t>
      </w:r>
      <w:r w:rsidR="00186851">
        <w:rPr>
          <w:rFonts w:ascii="Times New Roman" w:hAnsi="Times New Roman" w:cs="Times New Roman"/>
          <w:sz w:val="24"/>
          <w:szCs w:val="24"/>
        </w:rPr>
        <w:t>существление</w:t>
      </w:r>
      <w:r w:rsidR="00C4024D" w:rsidRPr="008A2CB0">
        <w:rPr>
          <w:rFonts w:ascii="Times New Roman" w:hAnsi="Times New Roman" w:cs="Times New Roman"/>
          <w:sz w:val="24"/>
          <w:szCs w:val="24"/>
        </w:rPr>
        <w:t xml:space="preserve"> рекреационной деятельности</w:t>
      </w:r>
      <w:r w:rsidRPr="008A2CB0">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1.3. Арендатору передается лесной участок с целью </w:t>
      </w:r>
      <w:r w:rsidR="00A83E43" w:rsidRPr="00DF24D4">
        <w:rPr>
          <w:rFonts w:ascii="Times New Roman" w:hAnsi="Times New Roman" w:cs="Times New Roman"/>
          <w:sz w:val="24"/>
          <w:szCs w:val="24"/>
        </w:rPr>
        <w:t>осуществления  рекреационной деятельности</w:t>
      </w:r>
      <w:r w:rsidRPr="00DF24D4">
        <w:rPr>
          <w:rFonts w:ascii="Times New Roman" w:hAnsi="Times New Roman" w:cs="Times New Roman"/>
          <w:sz w:val="24"/>
          <w:szCs w:val="24"/>
        </w:rPr>
        <w:t>.</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1.4. Границы лесного участка указаны в схеме расположения лесного участка, предусмотренной </w:t>
      </w:r>
      <w:hyperlink w:anchor="P7783" w:history="1">
        <w:r w:rsidRPr="00CB3DBB">
          <w:rPr>
            <w:rFonts w:ascii="Times New Roman" w:hAnsi="Times New Roman" w:cs="Times New Roman"/>
            <w:color w:val="0000FF"/>
            <w:sz w:val="24"/>
            <w:szCs w:val="24"/>
            <w:u w:val="single"/>
          </w:rPr>
          <w:t xml:space="preserve">приложением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1</w:t>
        </w:r>
      </w:hyperlink>
      <w:r w:rsidRPr="00DF24D4">
        <w:rPr>
          <w:rFonts w:ascii="Times New Roman" w:hAnsi="Times New Roman" w:cs="Times New Roman"/>
          <w:sz w:val="24"/>
          <w:szCs w:val="24"/>
        </w:rPr>
        <w:t xml:space="preserve"> к настоящему Договору.</w:t>
      </w:r>
    </w:p>
    <w:p w:rsidR="008F0928" w:rsidRPr="00DF24D4" w:rsidRDefault="008F092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Характеристики лесного участка на день заключения настоящего Договора в соответствии с данными государственного лесного реестра приводятся в </w:t>
      </w:r>
      <w:hyperlink w:anchor="P7817" w:history="1">
        <w:r w:rsidRPr="00CB3DBB">
          <w:rPr>
            <w:rFonts w:ascii="Times New Roman" w:hAnsi="Times New Roman" w:cs="Times New Roman"/>
            <w:color w:val="0000FF"/>
            <w:sz w:val="24"/>
            <w:szCs w:val="24"/>
            <w:u w:val="single"/>
          </w:rPr>
          <w:t xml:space="preserve">приложении </w:t>
        </w:r>
        <w:r w:rsidR="00701FE3" w:rsidRPr="00CB3DBB">
          <w:rPr>
            <w:rFonts w:ascii="Times New Roman" w:hAnsi="Times New Roman" w:cs="Times New Roman"/>
            <w:color w:val="0000FF"/>
            <w:sz w:val="24"/>
            <w:szCs w:val="24"/>
            <w:u w:val="single"/>
          </w:rPr>
          <w:t>№</w:t>
        </w:r>
        <w:r w:rsidRPr="00CB3DBB">
          <w:rPr>
            <w:rFonts w:ascii="Times New Roman" w:hAnsi="Times New Roman" w:cs="Times New Roman"/>
            <w:color w:val="0000FF"/>
            <w:sz w:val="24"/>
            <w:szCs w:val="24"/>
            <w:u w:val="single"/>
          </w:rPr>
          <w:t xml:space="preserve"> 2</w:t>
        </w:r>
      </w:hyperlink>
      <w:r w:rsidRPr="00DF24D4">
        <w:rPr>
          <w:rFonts w:ascii="Times New Roman" w:hAnsi="Times New Roman" w:cs="Times New Roman"/>
          <w:sz w:val="24"/>
          <w:szCs w:val="24"/>
        </w:rPr>
        <w:t xml:space="preserve"> к настоящему Договору.</w:t>
      </w:r>
    </w:p>
    <w:p w:rsidR="00F734F3" w:rsidRPr="008B6817" w:rsidRDefault="00F734F3" w:rsidP="00B30658">
      <w:pPr>
        <w:pStyle w:val="ConsPlusNormal"/>
        <w:ind w:firstLine="709"/>
        <w:jc w:val="both"/>
        <w:rPr>
          <w:rFonts w:ascii="Times New Roman" w:hAnsi="Times New Roman" w:cs="Times New Roman"/>
          <w:sz w:val="24"/>
          <w:szCs w:val="24"/>
        </w:rPr>
      </w:pPr>
    </w:p>
    <w:p w:rsidR="00F734F3" w:rsidRPr="008B6817" w:rsidRDefault="00F734F3" w:rsidP="00B30658">
      <w:pPr>
        <w:pStyle w:val="ConsPlusNormal"/>
        <w:ind w:firstLine="709"/>
        <w:jc w:val="center"/>
        <w:rPr>
          <w:rFonts w:ascii="Times New Roman" w:hAnsi="Times New Roman" w:cs="Times New Roman"/>
          <w:b/>
          <w:bCs/>
          <w:sz w:val="24"/>
          <w:szCs w:val="24"/>
        </w:rPr>
      </w:pPr>
      <w:r w:rsidRPr="008B6817">
        <w:rPr>
          <w:rFonts w:ascii="Times New Roman" w:hAnsi="Times New Roman" w:cs="Times New Roman"/>
          <w:b/>
          <w:bCs/>
          <w:sz w:val="24"/>
          <w:szCs w:val="24"/>
        </w:rPr>
        <w:lastRenderedPageBreak/>
        <w:t>II. Арендная плата</w:t>
      </w:r>
    </w:p>
    <w:p w:rsidR="00B30658" w:rsidRPr="008B6817" w:rsidRDefault="00B30658" w:rsidP="00B30658">
      <w:pPr>
        <w:pStyle w:val="ConsPlusNormal"/>
        <w:ind w:firstLine="709"/>
        <w:jc w:val="center"/>
        <w:rPr>
          <w:rFonts w:ascii="Times New Roman" w:hAnsi="Times New Roman" w:cs="Times New Roman"/>
          <w:b/>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2.1. Арендная плата по настоящему Договору составляет</w:t>
      </w:r>
      <w:r w:rsidR="00FA4358" w:rsidRPr="00397372">
        <w:rPr>
          <w:rFonts w:ascii="Times New Roman" w:hAnsi="Times New Roman" w:cs="Times New Roman"/>
          <w:sz w:val="24"/>
          <w:szCs w:val="24"/>
        </w:rPr>
        <w:t>:</w:t>
      </w:r>
      <w:r w:rsidR="0012788D" w:rsidRPr="00397372">
        <w:rPr>
          <w:rFonts w:ascii="Times New Roman" w:hAnsi="Times New Roman" w:cs="Times New Roman"/>
          <w:b/>
          <w:sz w:val="24"/>
          <w:szCs w:val="24"/>
        </w:rPr>
        <w:t xml:space="preserve"> ___________</w:t>
      </w:r>
      <w:r w:rsidR="0012788D">
        <w:rPr>
          <w:rFonts w:ascii="Times New Roman" w:hAnsi="Times New Roman" w:cs="Times New Roman"/>
          <w:sz w:val="24"/>
          <w:szCs w:val="24"/>
        </w:rPr>
        <w:t>рублей</w:t>
      </w:r>
      <w:r w:rsidRPr="00DF24D4">
        <w:rPr>
          <w:rFonts w:ascii="Times New Roman" w:hAnsi="Times New Roman" w:cs="Times New Roman"/>
          <w:sz w:val="24"/>
          <w:szCs w:val="24"/>
        </w:rPr>
        <w:t xml:space="preserve"> в год.</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Арендная плата определяется в соответствии со статьей 73 Лесного кодекса Российской Федерации</w:t>
      </w:r>
      <w:r w:rsidR="00CB3DBB">
        <w:rPr>
          <w:rFonts w:ascii="Times New Roman" w:hAnsi="Times New Roman" w:cs="Times New Roman"/>
          <w:sz w:val="24"/>
          <w:szCs w:val="24"/>
        </w:rPr>
        <w:t xml:space="preserve"> </w:t>
      </w:r>
      <w:r w:rsidRPr="00DF24D4">
        <w:rPr>
          <w:rFonts w:ascii="Times New Roman" w:hAnsi="Times New Roman" w:cs="Times New Roman"/>
          <w:sz w:val="24"/>
          <w:szCs w:val="24"/>
        </w:rPr>
        <w:t>на основе минимального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Расчет арендной платы приводится в </w:t>
      </w:r>
      <w:hyperlink r:id="rId9" w:anchor="8300" w:history="1">
        <w:r w:rsidRPr="00DF24D4">
          <w:rPr>
            <w:rStyle w:val="ad"/>
            <w:rFonts w:ascii="Times New Roman" w:hAnsi="Times New Roman" w:cs="Times New Roman"/>
            <w:sz w:val="24"/>
            <w:szCs w:val="24"/>
          </w:rPr>
          <w:t>приложении № 3</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2.2. </w:t>
      </w:r>
      <w:proofErr w:type="gramStart"/>
      <w:r w:rsidRPr="00DF24D4">
        <w:rPr>
          <w:rFonts w:ascii="Times New Roman" w:hAnsi="Times New Roman" w:cs="Times New Roman"/>
          <w:sz w:val="24"/>
          <w:szCs w:val="24"/>
        </w:rPr>
        <w:t>Размер арендной платы подлежит изменению в соответствии с коэффициентами к ставкам платы, установленными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для соответствующего года.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2.3. Арендатор вносит арендную плату в сроки, предусмотренные </w:t>
      </w:r>
      <w:hyperlink r:id="rId10"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Обязательство по оплате арендной платы, установленной </w:t>
      </w:r>
      <w:hyperlink r:id="rId11" w:anchor="74087" w:history="1">
        <w:r w:rsidRPr="00DF24D4">
          <w:rPr>
            <w:rStyle w:val="ad"/>
            <w:rFonts w:ascii="Times New Roman" w:hAnsi="Times New Roman" w:cs="Times New Roman"/>
            <w:sz w:val="24"/>
            <w:szCs w:val="24"/>
          </w:rPr>
          <w:t>пунктом 2.1</w:t>
        </w:r>
      </w:hyperlink>
      <w:r w:rsidRPr="00DF24D4">
        <w:rPr>
          <w:rFonts w:ascii="Times New Roman" w:hAnsi="Times New Roman" w:cs="Times New Roman"/>
          <w:sz w:val="24"/>
          <w:szCs w:val="24"/>
        </w:rPr>
        <w:t xml:space="preserve"> настоящего Договора, возникает у Арендатора </w:t>
      </w:r>
      <w:proofErr w:type="gramStart"/>
      <w:r w:rsidRPr="00DF24D4">
        <w:rPr>
          <w:rFonts w:ascii="Times New Roman" w:hAnsi="Times New Roman" w:cs="Times New Roman"/>
          <w:sz w:val="24"/>
          <w:szCs w:val="24"/>
        </w:rPr>
        <w:t>с даты</w:t>
      </w:r>
      <w:proofErr w:type="gramEnd"/>
      <w:r w:rsidRPr="00DF24D4">
        <w:rPr>
          <w:rFonts w:ascii="Times New Roman" w:hAnsi="Times New Roman" w:cs="Times New Roman"/>
          <w:sz w:val="24"/>
          <w:szCs w:val="24"/>
        </w:rPr>
        <w:t xml:space="preserve"> государственной регистрации настоящего Договора и прекращается с даты возврата Арендатором лесного участка, оформленного соответствующим актом приема-передачи, в соответствии с </w:t>
      </w:r>
      <w:hyperlink r:id="rId12" w:anchor="74093" w:history="1">
        <w:r w:rsidRPr="00DF24D4">
          <w:rPr>
            <w:rStyle w:val="ad"/>
            <w:rFonts w:ascii="Times New Roman" w:hAnsi="Times New Roman" w:cs="Times New Roman"/>
            <w:sz w:val="24"/>
            <w:szCs w:val="24"/>
          </w:rPr>
          <w:t>пунктом 3.4</w:t>
        </w:r>
      </w:hyperlink>
      <w:r w:rsidRPr="00DF24D4">
        <w:rPr>
          <w:rFonts w:ascii="Times New Roman" w:hAnsi="Times New Roman" w:cs="Times New Roman"/>
          <w:sz w:val="24"/>
          <w:szCs w:val="24"/>
        </w:rPr>
        <w:t>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Первое внесение арендной платы (оплата первого платежа) Арендатор производит в течение 15 (пятнадцати) календарных дней после вступления в силу настоящего Договора (после государственной регистрации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первый и последний год действия настоящего Договора арендная плата рассчитывается исходя из фактического количества дней аренды, годового размера арендной платы и количества дней в году.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До наступления очередного срока платежа Арендатор имеет право внести сумму, превышающую платеж, установленный </w:t>
      </w:r>
      <w:hyperlink r:id="rId13"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В случае отсутствия задолженности разница между указанными платежами зачисляется Арендодателем в счет будущих платежей Арендатора.</w:t>
      </w:r>
    </w:p>
    <w:p w:rsidR="00B30658" w:rsidRPr="00DF24D4" w:rsidRDefault="00B30658" w:rsidP="00B30658">
      <w:pPr>
        <w:pStyle w:val="ConsPlusNormal"/>
        <w:ind w:firstLine="709"/>
        <w:jc w:val="both"/>
        <w:rPr>
          <w:rFonts w:ascii="Times New Roman" w:hAnsi="Times New Roman" w:cs="Times New Roman"/>
          <w:sz w:val="24"/>
          <w:szCs w:val="24"/>
        </w:rPr>
      </w:pPr>
    </w:p>
    <w:p w:rsidR="0080155E"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III. Взаимодействие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rPr>
          <w:rFonts w:ascii="Times New Roman" w:hAnsi="Times New Roman" w:cs="Times New Roman"/>
          <w:sz w:val="24"/>
          <w:szCs w:val="24"/>
        </w:rPr>
      </w:pPr>
      <w:r w:rsidRPr="00DF24D4">
        <w:rPr>
          <w:rFonts w:ascii="Times New Roman" w:hAnsi="Times New Roman" w:cs="Times New Roman"/>
          <w:sz w:val="24"/>
          <w:szCs w:val="24"/>
        </w:rPr>
        <w:t>3.1. Арендодатель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осуществлять осмотр арендованного лесного участка для оценки соблюдения Арендатором выполнения условий настоящего Договора в части использования лесного участка по назначению в соответствии с законодательством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проверки соблюдения Арендатором условий настоящего Договора и проекта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3.2. Арендодатель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передать лесной участок Арендатору по акту приема-передачи лесного участка, форма которого предусмотрена </w:t>
      </w:r>
      <w:hyperlink r:id="rId14"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после подписания настоящего Договора или изменений к нему в течение 14 дней обратиться с заявлением о государственной регистрации права аренды лесного участка, передаваемого по настоящему Договору, или изменений, вносимых в настоящий Договор, в уполномоченный Правительством Российской Федерации федеральный орган исполнительной власти или его территориальный орган, осуществляющий государственный кадастровый учет и государственную регистрацию прав, и в течение 10 дней со дня</w:t>
      </w:r>
      <w:proofErr w:type="gramEnd"/>
      <w:r w:rsidRPr="00DF24D4">
        <w:rPr>
          <w:rFonts w:ascii="Times New Roman" w:hAnsi="Times New Roman" w:cs="Times New Roman"/>
          <w:sz w:val="24"/>
          <w:szCs w:val="24"/>
        </w:rPr>
        <w:t xml:space="preserve"> подачи указанного заявления известить в письменной форме Арендатора о подаче таких документов;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не позднее 60 дней со дня подписания настоящего Договора передать Арендатору экземпляр настоящего Договора, копию документа, подтверждающего государственную регистрацию, или уведомление об отказе в государственной регистрации права аренды </w:t>
      </w:r>
      <w:r w:rsidRPr="00DF24D4">
        <w:rPr>
          <w:rFonts w:ascii="Times New Roman" w:hAnsi="Times New Roman" w:cs="Times New Roman"/>
          <w:sz w:val="24"/>
          <w:szCs w:val="24"/>
        </w:rPr>
        <w:lastRenderedPageBreak/>
        <w:t>лесного участка, передаваемого по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информировать в письменной форме в течение 15 дней со дня принятия решения о предоставлении арендованного лесного участка или его части третьим лицам для иных видов использования лесов, предусмотренных лесохозяйственным регламентом лесничества, а также в случае выдачи разрешения на выполнение работ по геологическому изучению недр - о возникших правах третьих лиц на предоставленный в аренду лесной участок;</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уведомить Арендатора о времени и месте проведения проверки соблюдения Арендатором условий настоящего Договора и проекта освоения лесов за 3 дня до проведения проверки;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уведомить Арендатора об осуществлении мероприятий, предусмотренных частью 1 статьи 53.7 Лесного кодекса Российской Федерации, за 3 дня до начала их осуществления;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принять от Арендатора в день окончания срока действия настоящего Договора лесной участок по акту приема-передачи лесного участка, форма которого предусмотрена </w:t>
      </w:r>
      <w:hyperlink r:id="rId15"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принять от Арендатора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1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представлять Арендатору сведения о поступивших по настоящему Договору платежах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в порядке, установленном законодательством Российской Федерации, осуществлять федеральн</w:t>
      </w:r>
      <w:r w:rsidR="00852CD7">
        <w:rPr>
          <w:rFonts w:ascii="Times New Roman" w:hAnsi="Times New Roman" w:cs="Times New Roman"/>
          <w:sz w:val="24"/>
          <w:szCs w:val="24"/>
        </w:rPr>
        <w:t>ый государственный лесной контроль (надзор)</w:t>
      </w:r>
      <w:r w:rsidRPr="00DF24D4">
        <w:rPr>
          <w:rFonts w:ascii="Times New Roman" w:hAnsi="Times New Roman" w:cs="Times New Roman"/>
          <w:sz w:val="24"/>
          <w:szCs w:val="24"/>
        </w:rPr>
        <w:t xml:space="preserve"> или муниципальный</w:t>
      </w:r>
      <w:r w:rsidR="00852CD7">
        <w:rPr>
          <w:rFonts w:ascii="Times New Roman" w:hAnsi="Times New Roman" w:cs="Times New Roman"/>
          <w:sz w:val="24"/>
          <w:szCs w:val="24"/>
        </w:rPr>
        <w:t xml:space="preserve"> лесной контроль</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в случае изменения коэффициентов к ставкам платы, указанных в </w:t>
      </w:r>
      <w:hyperlink r:id="rId17"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в случае изменения ставок платы, указанных в </w:t>
      </w:r>
      <w:hyperlink r:id="rId18" w:anchor="74088" w:history="1">
        <w:r w:rsidRPr="00DF24D4">
          <w:rPr>
            <w:rStyle w:val="ad"/>
            <w:rFonts w:ascii="Times New Roman" w:hAnsi="Times New Roman" w:cs="Times New Roman"/>
            <w:sz w:val="24"/>
            <w:szCs w:val="24"/>
          </w:rPr>
          <w:t>пункте 2.2</w:t>
        </w:r>
      </w:hyperlink>
      <w:r w:rsidRPr="00DF24D4">
        <w:rPr>
          <w:rFonts w:ascii="Times New Roman" w:hAnsi="Times New Roman" w:cs="Times New Roman"/>
          <w:sz w:val="24"/>
          <w:szCs w:val="24"/>
        </w:rPr>
        <w:t> настоящего Договора, производить перерасчет арендной платы и уведомлять Арендатора в письменной форме об изменении размера арендной платы и о сумме, подлежащей уплате, в течение 14 дней со дня изменения размера арендной платы;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изменения реквизитов для осуществления платежей, предусмотренных настоящим договором, уведомить в письменной форме Арендатора об этом в течение 5 рабочих дней со дня изменения реквизитов;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л) предоставлять Арендатору информацию о возможности и местах приобретения районированного посевного и посадочного материала в течение 30 дней со дня получения запроса в письменной форме;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организовать и осуществить приемку выполненных Арендатором работ по охране, защите и воспроизводству лесов с учетом предусмотренных проектом освоения лесов сроков выполнения указанных работ, уведомив Арендатора за 10 дней до проведения указанной приемки.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3.3. Арендатор имеет право:</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приступить к использованию лесного участка в соответствии с условиями настоящего Договора после заключения настоящего Договора, подписания сторонами акта приема-передачи лесного участка, форма которого предусмотрена </w:t>
      </w:r>
      <w:hyperlink r:id="rId19"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xml:space="preserve"> к настоящему Договору, получения положительного </w:t>
      </w:r>
      <w:proofErr w:type="gramStart"/>
      <w:r w:rsidRPr="00DF24D4">
        <w:rPr>
          <w:rFonts w:ascii="Times New Roman" w:hAnsi="Times New Roman" w:cs="Times New Roman"/>
          <w:sz w:val="24"/>
          <w:szCs w:val="24"/>
        </w:rPr>
        <w:t>заключения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 проекта освоения лесов</w:t>
      </w:r>
      <w:proofErr w:type="gramEnd"/>
      <w:r w:rsidRPr="00DF24D4">
        <w:rPr>
          <w:rFonts w:ascii="Times New Roman" w:hAnsi="Times New Roman" w:cs="Times New Roman"/>
          <w:sz w:val="24"/>
          <w:szCs w:val="24"/>
        </w:rPr>
        <w:t xml:space="preserve"> и подачи лесной декларации;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осуществлять на лесном участке в порядке, установленном законодательством Российской Федерации, создание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в) осуществлять на лесном участке в порядке, установленном законодательством </w:t>
      </w:r>
      <w:r w:rsidRPr="00DF24D4">
        <w:rPr>
          <w:rFonts w:ascii="Times New Roman" w:hAnsi="Times New Roman" w:cs="Times New Roman"/>
          <w:sz w:val="24"/>
          <w:szCs w:val="24"/>
        </w:rPr>
        <w:lastRenderedPageBreak/>
        <w:t>Российской Федерации, строительство, реконструкцию и эксплуатацию объектов, не связанных с созданием лесной инфраструктуры;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заключать соглашение об установлении сервитута в отношении лесного участка либо его части при наличии согласия Арендодателя (в письменной форме) на заключение такого соглашения;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получать информацию от Арендодателя о планируемых рубках лесных насаждений на лесном участке, являющимся предметом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рекреационную деятельность в соответствии с лесным планом субъекта Российской Федерации,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ж) получать от Арендодателя информацию о возможности и местах приобретения районированного посевного и посадочного материала.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3.4. Арендатор обязан:</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принять лесной участок от Арендодателя по акту приема-передачи лесного участка, форма которого предусмотрена </w:t>
      </w:r>
      <w:hyperlink r:id="rId20"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течение 3 рабочих дней после заключения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б) использовать лесной участок по назначению в соответствии с законодательством Российской Федерации и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вносить арендную плату в размерах, учитывающих коэффициенты к ставкам платы, установленные постановлением Правительства Российской Федерации от 22.05.2007 № 310 "О ставках платы за единицу объема лесных ресурсов и ставках платы за единицу площади лесного участка, находящегося в федеральной собственности", и сроки, которые установлены настоящим Договором, согласно </w:t>
      </w:r>
      <w:hyperlink r:id="rId21" w:anchor="74087" w:history="1">
        <w:r w:rsidRPr="00DF24D4">
          <w:rPr>
            <w:rStyle w:val="ad"/>
            <w:rFonts w:ascii="Times New Roman" w:hAnsi="Times New Roman" w:cs="Times New Roman"/>
            <w:sz w:val="24"/>
            <w:szCs w:val="24"/>
          </w:rPr>
          <w:t>пунктам 2.1</w:t>
        </w:r>
      </w:hyperlink>
      <w:r w:rsidRPr="00DF24D4">
        <w:rPr>
          <w:rFonts w:ascii="Times New Roman" w:hAnsi="Times New Roman" w:cs="Times New Roman"/>
          <w:sz w:val="24"/>
          <w:szCs w:val="24"/>
        </w:rPr>
        <w:t>, </w:t>
      </w:r>
      <w:hyperlink r:id="rId22" w:anchor="74088" w:history="1">
        <w:r w:rsidRPr="00DF24D4">
          <w:rPr>
            <w:rStyle w:val="ad"/>
            <w:rFonts w:ascii="Times New Roman" w:hAnsi="Times New Roman" w:cs="Times New Roman"/>
            <w:sz w:val="24"/>
            <w:szCs w:val="24"/>
          </w:rPr>
          <w:t>2.2</w:t>
        </w:r>
      </w:hyperlink>
      <w:r w:rsidRPr="00DF24D4">
        <w:rPr>
          <w:rFonts w:ascii="Times New Roman" w:hAnsi="Times New Roman" w:cs="Times New Roman"/>
          <w:sz w:val="24"/>
          <w:szCs w:val="24"/>
        </w:rPr>
        <w:t> и </w:t>
      </w:r>
      <w:hyperlink r:id="rId23" w:anchor="8400" w:history="1">
        <w:r w:rsidRPr="00DF24D4">
          <w:rPr>
            <w:rStyle w:val="ad"/>
            <w:rFonts w:ascii="Times New Roman" w:hAnsi="Times New Roman" w:cs="Times New Roman"/>
            <w:sz w:val="24"/>
            <w:szCs w:val="24"/>
          </w:rPr>
          <w:t>приложению № 4</w:t>
        </w:r>
      </w:hyperlink>
      <w:r w:rsidRPr="00DF24D4">
        <w:rPr>
          <w:rFonts w:ascii="Times New Roman" w:hAnsi="Times New Roman" w:cs="Times New Roman"/>
          <w:sz w:val="24"/>
          <w:szCs w:val="24"/>
        </w:rPr>
        <w:t> к настоящему Договору;</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в течение 6 месяцев со дня заключения настоящего Договора разработать и представить Арендодателю проект освоения лесов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6 месяцев до окончания срока действия проекта освоения лесов разработать и представить Арендодателю проект освоения лесов на следующий срок для проведения</w:t>
      </w:r>
      <w:r w:rsidR="0080155E" w:rsidRPr="00DF24D4">
        <w:rPr>
          <w:rFonts w:ascii="Times New Roman" w:hAnsi="Times New Roman" w:cs="Times New Roman"/>
          <w:sz w:val="24"/>
          <w:szCs w:val="24"/>
        </w:rPr>
        <w:t xml:space="preserve"> государственной </w:t>
      </w:r>
      <w:r w:rsidRPr="00DF24D4">
        <w:rPr>
          <w:rFonts w:ascii="Times New Roman" w:hAnsi="Times New Roman" w:cs="Times New Roman"/>
          <w:sz w:val="24"/>
          <w:szCs w:val="24"/>
        </w:rPr>
        <w:t>экспертизы;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в порядке, установленном законодательством Российской Федерации, подавать лесную декларацию;</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е) осуществлять установленный настоящим Договором вид использования лесов в соответствии с законодательством Российской Федерации, проектом освоения лесов и лесной декларацией;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ж) соблюдать установленные режимы особо охраняемых природных территорий, особо защитных участков лесов, расположенных в границах арендованного лесного участка, сохранять виды растений и животных, занесенных в Красную книгу Российской Федерации и красную книгу </w:t>
      </w:r>
      <w:r w:rsidR="0080155E" w:rsidRPr="00DF24D4">
        <w:rPr>
          <w:rFonts w:ascii="Times New Roman" w:hAnsi="Times New Roman" w:cs="Times New Roman"/>
          <w:sz w:val="24"/>
          <w:szCs w:val="24"/>
        </w:rPr>
        <w:t>Пензенской области</w:t>
      </w:r>
      <w:r w:rsidRPr="00DF24D4">
        <w:rPr>
          <w:rFonts w:ascii="Times New Roman" w:hAnsi="Times New Roman" w:cs="Times New Roman"/>
          <w:sz w:val="24"/>
          <w:szCs w:val="24"/>
        </w:rPr>
        <w:t>, а также места их обитания;</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осуществлять мероприятия по сохранению биоразнообразия (сохранять отдельные ценные деревья в любом ярусе и их группы) в соответствии с лесохозяйственным регламентом лесничества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сохранять на лесном участке природные ландшафты, объекты животного мира, растительного мира и водные объекты;</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и) осуществлять меры по предупреждению лесных пожаров в соответствии с законодательством Российской Федерации, проектом освоения лесов и </w:t>
      </w:r>
      <w:hyperlink r:id="rId24"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в случае обнаружения лесного пожара на арендованном лесном участке Арендатор немедленно обязан сообщить об этом в специализ</w:t>
      </w:r>
      <w:r w:rsidR="0080155E" w:rsidRPr="00DF24D4">
        <w:rPr>
          <w:rFonts w:ascii="Times New Roman" w:hAnsi="Times New Roman" w:cs="Times New Roman"/>
          <w:sz w:val="24"/>
          <w:szCs w:val="24"/>
        </w:rPr>
        <w:t>ированную диспетчерскую службу по тел.8-841-2-62-84-50</w:t>
      </w:r>
      <w:r w:rsidRPr="00DF24D4">
        <w:rPr>
          <w:rFonts w:ascii="Times New Roman" w:hAnsi="Times New Roman" w:cs="Times New Roman"/>
          <w:sz w:val="24"/>
          <w:szCs w:val="24"/>
        </w:rPr>
        <w:t xml:space="preserve"> и принять все возможные меры по недопущению распространения лесного пожара;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л) осуществлять санитарно-оздоровительные мероприятия на переданном в аренду </w:t>
      </w:r>
      <w:r w:rsidRPr="00DF24D4">
        <w:rPr>
          <w:rFonts w:ascii="Times New Roman" w:hAnsi="Times New Roman" w:cs="Times New Roman"/>
          <w:sz w:val="24"/>
          <w:szCs w:val="24"/>
        </w:rPr>
        <w:lastRenderedPageBreak/>
        <w:t>лесном участке в соответствии с законодательством Российской Федерации, проектом освоения лесов и </w:t>
      </w:r>
      <w:hyperlink r:id="rId25" w:anchor="8600" w:history="1">
        <w:r w:rsidRPr="00DF24D4">
          <w:rPr>
            <w:rStyle w:val="ad"/>
            <w:rFonts w:ascii="Times New Roman" w:hAnsi="Times New Roman" w:cs="Times New Roman"/>
            <w:sz w:val="24"/>
            <w:szCs w:val="24"/>
          </w:rPr>
          <w:t>приложением № 6</w:t>
        </w:r>
      </w:hyperlink>
      <w:r w:rsidRPr="00DF24D4">
        <w:rPr>
          <w:rFonts w:ascii="Times New Roman" w:hAnsi="Times New Roman" w:cs="Times New Roman"/>
          <w:sz w:val="24"/>
          <w:szCs w:val="24"/>
        </w:rPr>
        <w:t> к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осуществлять мероприятия по воспроизводству лесов на лесном участке в соответствии с законодательством Российской Федерации и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осуществлять на лесном участке расчистку квартальных просек и замену квартальных столбов в соответствии с проектом освоения лесов;</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 обеспечивать сохранность объектов лесного семеноводства;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при повреждении или уничтожении по вине Арендатора верхнего плодородного слоя почвы, искусственных или естественных водотоков, рек, ручьев приводить их в состояние, пригодное для использования по назначению, предусмотренному лесохозяйственным регламентом лесничества, восстанавливать объекты лесной инфраструктуры и объекты, не связанные с созданием лесной инфраструктуры, поврежденные по вине Арендатора;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р) согласовать с Арендодателем в письменной форме совершение действий, предусмотренных статьей 5 Федерального закона от 04.12.2006 № 201-ФЗ </w:t>
      </w:r>
      <w:r w:rsidR="004B7EC7">
        <w:rPr>
          <w:rFonts w:ascii="Times New Roman" w:hAnsi="Times New Roman" w:cs="Times New Roman"/>
          <w:sz w:val="24"/>
          <w:szCs w:val="24"/>
        </w:rPr>
        <w:t>«</w:t>
      </w:r>
      <w:r w:rsidRPr="00DF24D4">
        <w:rPr>
          <w:rFonts w:ascii="Times New Roman" w:hAnsi="Times New Roman" w:cs="Times New Roman"/>
          <w:sz w:val="24"/>
          <w:szCs w:val="24"/>
        </w:rPr>
        <w:t>О введении в действие Лесного кодекса Российской Федерац</w:t>
      </w:r>
      <w:r w:rsidR="004B7EC7">
        <w:rPr>
          <w:rFonts w:ascii="Times New Roman" w:hAnsi="Times New Roman" w:cs="Times New Roman"/>
          <w:sz w:val="24"/>
          <w:szCs w:val="24"/>
        </w:rPr>
        <w:t>ии»</w:t>
      </w:r>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с) в день окончания срока действия настоящего Договора передать Арендодателю лесной участок по акту приема-передачи лесного участка, форма которого предусмотрена </w:t>
      </w:r>
      <w:hyperlink r:id="rId26"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 с характеристиками лесного участка, установленными проектом освоения лесов на день окончания срока действия настоящего Договора;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в случае досрочного прекращения действия настоящего Договора передать Арендодателю лесной участок в день досрочного прекращения действия настоящего Договора по акту приема-передачи лесного участка, форма которого предусмотрена </w:t>
      </w:r>
      <w:hyperlink r:id="rId27" w:anchor="8500" w:history="1">
        <w:r w:rsidRPr="00DF24D4">
          <w:rPr>
            <w:rStyle w:val="ad"/>
            <w:rFonts w:ascii="Times New Roman" w:hAnsi="Times New Roman" w:cs="Times New Roman"/>
            <w:sz w:val="24"/>
            <w:szCs w:val="24"/>
          </w:rPr>
          <w:t>приложением № 5</w:t>
        </w:r>
      </w:hyperlink>
      <w:r w:rsidRPr="00DF24D4">
        <w:rPr>
          <w:rFonts w:ascii="Times New Roman" w:hAnsi="Times New Roman" w:cs="Times New Roman"/>
          <w:sz w:val="24"/>
          <w:szCs w:val="24"/>
        </w:rPr>
        <w:t> к настоящему Договору, в состоянии, пригодном для ведения лесного хозяйства;</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т) сообщить Арендодателю в письменной форме не </w:t>
      </w:r>
      <w:proofErr w:type="gramStart"/>
      <w:r w:rsidRPr="00DF24D4">
        <w:rPr>
          <w:rFonts w:ascii="Times New Roman" w:hAnsi="Times New Roman" w:cs="Times New Roman"/>
          <w:sz w:val="24"/>
          <w:szCs w:val="24"/>
        </w:rPr>
        <w:t>позднее</w:t>
      </w:r>
      <w:proofErr w:type="gramEnd"/>
      <w:r w:rsidRPr="00DF24D4">
        <w:rPr>
          <w:rFonts w:ascii="Times New Roman" w:hAnsi="Times New Roman" w:cs="Times New Roman"/>
          <w:sz w:val="24"/>
          <w:szCs w:val="24"/>
        </w:rPr>
        <w:t xml:space="preserve"> чем за 90 дней о намерении расторгнуть настоящий Договор;</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у) по истечении срока действия настоящего Договора или в случае досрочного прекращения срока действия настоящего Договора освободить лесной участок от объектов недвижимого имущества, обеспечить снос объектов, созданных для освоения лесного участка, и осуществить рекультивацию земель, на которых расположены леса и которые подверглись загрязнению и иному негативному воздействию в соответствии с проектом рекультивации земель и требованиями законодательства Российской Федерации;</w:t>
      </w:r>
      <w:proofErr w:type="gramEnd"/>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ф) извещать Арендодателя в письменной форме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течение 5 рабочих дней со дня таких изменений;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х) представлять отчеты, предусмотренные статьями 49, 60, 60.11, 60.16, 66 Лесного кодекса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ц) сдать выполненные работы по охране, защите и воспроизводству лесов в сроки, определенные Арендодателем в соответствии с </w:t>
      </w:r>
      <w:hyperlink r:id="rId28" w:anchor="80017" w:history="1">
        <w:r w:rsidRPr="00DF24D4">
          <w:rPr>
            <w:rStyle w:val="ad"/>
            <w:rFonts w:ascii="Times New Roman" w:hAnsi="Times New Roman" w:cs="Times New Roman"/>
            <w:sz w:val="24"/>
            <w:szCs w:val="24"/>
          </w:rPr>
          <w:t>подпунктом "м" пункта 3.2</w:t>
        </w:r>
      </w:hyperlink>
      <w:r w:rsidRPr="00DF24D4">
        <w:rPr>
          <w:rFonts w:ascii="Times New Roman" w:hAnsi="Times New Roman" w:cs="Times New Roman"/>
          <w:sz w:val="24"/>
          <w:szCs w:val="24"/>
        </w:rPr>
        <w:t> настоящего Договора.</w:t>
      </w:r>
    </w:p>
    <w:p w:rsidR="00032654" w:rsidRPr="00032654" w:rsidRDefault="00F734F3" w:rsidP="00032654">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3.5. Арендатор не вправе препятствовать доступу граждан на арендованный лесной участок, а также осуществлению заготовки и сбору находящихся на них пищевых и </w:t>
      </w:r>
      <w:proofErr w:type="spellStart"/>
      <w:r w:rsidRPr="00DF24D4">
        <w:rPr>
          <w:rFonts w:ascii="Times New Roman" w:hAnsi="Times New Roman" w:cs="Times New Roman"/>
          <w:sz w:val="24"/>
          <w:szCs w:val="24"/>
        </w:rPr>
        <w:t>недревесных</w:t>
      </w:r>
      <w:proofErr w:type="spellEnd"/>
      <w:r w:rsidRPr="00DF24D4">
        <w:rPr>
          <w:rFonts w:ascii="Times New Roman" w:hAnsi="Times New Roman" w:cs="Times New Roman"/>
          <w:sz w:val="24"/>
          <w:szCs w:val="24"/>
        </w:rPr>
        <w:t xml:space="preserve"> лесных ресурсов, за исключением случаев, предусмотренных статьей 11 Лесного кодекса Российской Федерации. Арендованный лесной участок может быть огорожен, в случаях, предусмотренных Лесным кодексом Российской Федерации.</w:t>
      </w:r>
    </w:p>
    <w:p w:rsidR="004D097C" w:rsidRPr="008B6817" w:rsidRDefault="004D097C" w:rsidP="00B30658">
      <w:pPr>
        <w:pStyle w:val="ConsPlusNormal"/>
        <w:ind w:firstLine="709"/>
        <w:jc w:val="center"/>
        <w:rPr>
          <w:rFonts w:ascii="Times New Roman" w:hAnsi="Times New Roman" w:cs="Times New Roman"/>
          <w:bCs/>
          <w:sz w:val="24"/>
          <w:szCs w:val="24"/>
        </w:rPr>
      </w:pPr>
    </w:p>
    <w:p w:rsidR="009E7408"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IV. Ответственность сторон</w:t>
      </w:r>
    </w:p>
    <w:p w:rsidR="00B30658" w:rsidRPr="008B6817" w:rsidRDefault="00B30658" w:rsidP="00B30658">
      <w:pPr>
        <w:pStyle w:val="ConsPlusNormal"/>
        <w:ind w:firstLine="709"/>
        <w:jc w:val="center"/>
        <w:rPr>
          <w:rFonts w:ascii="Times New Roman" w:hAnsi="Times New Roman" w:cs="Times New Roman"/>
          <w:bCs/>
          <w:sz w:val="24"/>
          <w:szCs w:val="24"/>
        </w:rPr>
      </w:pP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4.1. За неисполнение или ненадлежащее исполнение обязательств, предусмотренных </w:t>
      </w:r>
      <w:r w:rsidRPr="00DF24D4">
        <w:rPr>
          <w:rFonts w:ascii="Times New Roman" w:hAnsi="Times New Roman" w:cs="Times New Roman"/>
          <w:sz w:val="24"/>
          <w:szCs w:val="24"/>
        </w:rPr>
        <w:lastRenderedPageBreak/>
        <w:t>настоящим Договором, Арендодатель и Арендатор несут ответственность согласно законодательству Российской Федерации (включая обязанность возместить в соответствии с Гражданским кодексом Российской Федерации убытки, причиненные таким неисполнением или ненадлежащим исполнением) и настоящему Договору.</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4.2. За нарушение условий настоящего Договора Арендатор уплачивает Арендодателю неустойку в следующем размере:</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а) за нарушение Арендатором сроков внесения арендной платы, предусмотренных </w:t>
      </w:r>
      <w:hyperlink r:id="rId29" w:anchor="8400" w:history="1">
        <w:r w:rsidRPr="00DF24D4">
          <w:rPr>
            <w:rStyle w:val="ad"/>
            <w:rFonts w:ascii="Times New Roman" w:hAnsi="Times New Roman" w:cs="Times New Roman"/>
            <w:sz w:val="24"/>
            <w:szCs w:val="24"/>
          </w:rPr>
          <w:t>приложением № 4</w:t>
        </w:r>
      </w:hyperlink>
      <w:r w:rsidRPr="00DF24D4">
        <w:rPr>
          <w:rFonts w:ascii="Times New Roman" w:hAnsi="Times New Roman" w:cs="Times New Roman"/>
          <w:sz w:val="24"/>
          <w:szCs w:val="24"/>
        </w:rPr>
        <w:t> к настоящему Договору, - 0,1 процента от суммы просроченного платежа за каждый день просрочки;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начисление неустойки </w:t>
      </w:r>
      <w:proofErr w:type="gramStart"/>
      <w:r w:rsidRPr="00DF24D4">
        <w:rPr>
          <w:rFonts w:ascii="Times New Roman" w:hAnsi="Times New Roman" w:cs="Times New Roman"/>
          <w:sz w:val="24"/>
          <w:szCs w:val="24"/>
        </w:rPr>
        <w:t>производится</w:t>
      </w:r>
      <w:proofErr w:type="gramEnd"/>
      <w:r w:rsidRPr="00DF24D4">
        <w:rPr>
          <w:rFonts w:ascii="Times New Roman" w:hAnsi="Times New Roman" w:cs="Times New Roman"/>
          <w:sz w:val="24"/>
          <w:szCs w:val="24"/>
        </w:rPr>
        <w:t xml:space="preserve"> начиная со дня, следующего за днем истечения срока платежа, и до дня внесения просроченного платежа в полном объеме;</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б) за нарушение срока разработки и представления Арендодателю проекта освоения лесов для проведения государственной или муниципальной экспертизы, предусмотренного </w:t>
      </w:r>
      <w:hyperlink r:id="rId30" w:anchor="80028" w:history="1">
        <w:r w:rsidRPr="00DF24D4">
          <w:rPr>
            <w:rStyle w:val="ad"/>
            <w:rFonts w:ascii="Times New Roman" w:hAnsi="Times New Roman" w:cs="Times New Roman"/>
            <w:sz w:val="24"/>
            <w:szCs w:val="24"/>
          </w:rPr>
          <w:t>подпунктом "г" пункта 3.4</w:t>
        </w:r>
      </w:hyperlink>
      <w:r w:rsidRPr="00DF24D4">
        <w:rPr>
          <w:rFonts w:ascii="Times New Roman" w:hAnsi="Times New Roman" w:cs="Times New Roman"/>
          <w:sz w:val="24"/>
          <w:szCs w:val="24"/>
        </w:rPr>
        <w:t> настоящего Договора, или использование лесного участка без проекта освоения лесов - 50 тыс. рублей (для индивидуального предпринимателя) или 150 тыс. рублей (для юридического лица) за каждый полный календарный месяц просрочки по истечении установленного срока;</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в) за невыполнение или несвоевременное выполнение работ по очистке мест рубок от порубочных остатков в соответствии с Правилами ухода за лесами, Правилами пожарной безопасности в лесах, Правилами санитарной безопасности в лесах, Видами лесосечных работ, порядком и последовательностью их проведения, захламление по вине Арендатора просек и прилегающих к лесосекам полос шириной 50 метров - 5-кратная стоимость затрат, необходимых для очистки данной территории</w:t>
      </w:r>
      <w:proofErr w:type="gramEnd"/>
      <w:r w:rsidRPr="00DF24D4">
        <w:rPr>
          <w:rFonts w:ascii="Times New Roman" w:hAnsi="Times New Roman" w:cs="Times New Roman"/>
          <w:sz w:val="24"/>
          <w:szCs w:val="24"/>
        </w:rPr>
        <w:t xml:space="preserve">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г) за рубку лесных насаждений, предусмотренную проектом освоения лесов, без подачи лесной декларации - 25-кратная стоимость заготовленной древесины, определенная по ставкам платы за единицу объема лесных ресурсов, установленным постановлением Правительства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д) за использование лесного участка без подачи лесной декларации - 20 тыс. рублей (для физического лица или индивидуального предпринимателя) или 70 тыс. рублей (для юридического лица);</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 xml:space="preserve">е) за все количество срубленных или поврежденных до степени прекращения роста деревьев за пределами лесосек на смежных с ними 50-метровых полосах - 10-кратная стоимость срубленных или поврежденных деревьев,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roofErr w:type="gramEnd"/>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ж) за рубку или повреждение семенников и деревьев в семенных куртинах и полосах, за рубку деревьев, не подлежащих рубке при проведении сплошных, выборочных рубок, - 5-кратная стоимость соответствующей срубленной древесины, а также поврежденных семенников и деревьев в семенных куртинах и полосах,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w:t>
      </w:r>
      <w:proofErr w:type="gramEnd"/>
      <w:r w:rsidRPr="00DF24D4">
        <w:rPr>
          <w:rFonts w:ascii="Times New Roman" w:hAnsi="Times New Roman" w:cs="Times New Roman"/>
          <w:sz w:val="24"/>
          <w:szCs w:val="24"/>
        </w:rPr>
        <w:t xml:space="preserve">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з) за проведение заготовки и трелевки древесины способами, в результате которых в горных условиях возникла эрозия, - 100 тыс. рублей за каждый гектар эродированной площади, на которой поврежден гумусовый слой почвы;</w:t>
      </w:r>
    </w:p>
    <w:p w:rsidR="00F734F3" w:rsidRPr="00DF24D4" w:rsidRDefault="00F734F3" w:rsidP="00B30658">
      <w:pPr>
        <w:pStyle w:val="ConsPlusNormal"/>
        <w:ind w:firstLine="709"/>
        <w:jc w:val="both"/>
        <w:rPr>
          <w:rFonts w:ascii="Times New Roman" w:hAnsi="Times New Roman" w:cs="Times New Roman"/>
          <w:sz w:val="24"/>
          <w:szCs w:val="24"/>
        </w:rPr>
      </w:pPr>
      <w:proofErr w:type="gramStart"/>
      <w:r w:rsidRPr="00DF24D4">
        <w:rPr>
          <w:rFonts w:ascii="Times New Roman" w:hAnsi="Times New Roman" w:cs="Times New Roman"/>
          <w:sz w:val="24"/>
          <w:szCs w:val="24"/>
        </w:rPr>
        <w:t xml:space="preserve">и) за оставление не вывезенной в установленный срок (включая предоставленные отсрочки) древесины на лесосеках, в местах производства работ по расчистке площадей под лесные склады, трассы лесовозных дорог, постройки, сооружения - 7-кратная стоимость не вывезенной в срок древесины, определенная по ставкам платы за единицу объема лесных </w:t>
      </w:r>
      <w:r w:rsidRPr="00DF24D4">
        <w:rPr>
          <w:rFonts w:ascii="Times New Roman" w:hAnsi="Times New Roman" w:cs="Times New Roman"/>
          <w:sz w:val="24"/>
          <w:szCs w:val="24"/>
        </w:rPr>
        <w:lastRenderedPageBreak/>
        <w:t>ресурсов, установленным постановлением Правительства Российской Федерации для древесины лесных насаждений по первому разряду такс во всех</w:t>
      </w:r>
      <w:proofErr w:type="gramEnd"/>
      <w:r w:rsidR="00CB3DBB">
        <w:rPr>
          <w:rFonts w:ascii="Times New Roman" w:hAnsi="Times New Roman" w:cs="Times New Roman"/>
          <w:sz w:val="24"/>
          <w:szCs w:val="24"/>
        </w:rPr>
        <w:t xml:space="preserve"> </w:t>
      </w:r>
      <w:proofErr w:type="spellStart"/>
      <w:r w:rsidRPr="00DF24D4">
        <w:rPr>
          <w:rFonts w:ascii="Times New Roman" w:hAnsi="Times New Roman" w:cs="Times New Roman"/>
          <w:sz w:val="24"/>
          <w:szCs w:val="24"/>
        </w:rPr>
        <w:t>лесотаксовых</w:t>
      </w:r>
      <w:proofErr w:type="spellEnd"/>
      <w:r w:rsidR="00CB3DBB">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районах</w:t>
      </w:r>
      <w:proofErr w:type="gramEnd"/>
      <w:r w:rsidRPr="00DF24D4">
        <w:rPr>
          <w:rFonts w:ascii="Times New Roman" w:hAnsi="Times New Roman" w:cs="Times New Roman"/>
          <w:sz w:val="24"/>
          <w:szCs w:val="24"/>
        </w:rPr>
        <w:t>;</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к) за уничтожение или повреждение квартальных столбов - 5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л) за оставление на лесосеках завалов, зависших, срубленных деревьев - 7-кратная стоимость оставленных деревьев, определенная по ставкам платы за единицу объема лесных ресурсов, установленным постановлением Правительства Российской Федерации для древесины лесных насаждений по первому разряду такс во всех </w:t>
      </w:r>
      <w:proofErr w:type="spellStart"/>
      <w:r w:rsidRPr="00DF24D4">
        <w:rPr>
          <w:rFonts w:ascii="Times New Roman" w:hAnsi="Times New Roman" w:cs="Times New Roman"/>
          <w:sz w:val="24"/>
          <w:szCs w:val="24"/>
        </w:rPr>
        <w:t>лесотаксовых</w:t>
      </w:r>
      <w:proofErr w:type="spellEnd"/>
      <w:r w:rsidRPr="00DF24D4">
        <w:rPr>
          <w:rFonts w:ascii="Times New Roman" w:hAnsi="Times New Roman" w:cs="Times New Roman"/>
          <w:sz w:val="24"/>
          <w:szCs w:val="24"/>
        </w:rPr>
        <w:t xml:space="preserve"> районах;</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м) за невыполнение и несвоевременное выполнение противопожарных, санитарно-оздоровительных мероприятий, мероприятий по воспроизводству лесов - 3-кратная стоимость затрат, необходимых для выполнения этих мероприятий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н) за совершение действий, предусмотренных статьей 5 Федерального</w:t>
      </w:r>
      <w:r w:rsidR="004B7EC7">
        <w:rPr>
          <w:rFonts w:ascii="Times New Roman" w:hAnsi="Times New Roman" w:cs="Times New Roman"/>
          <w:sz w:val="24"/>
          <w:szCs w:val="24"/>
        </w:rPr>
        <w:t xml:space="preserve"> закона от 04.12.2006 № 201-ФЗ «</w:t>
      </w:r>
      <w:r w:rsidRPr="00DF24D4">
        <w:rPr>
          <w:rFonts w:ascii="Times New Roman" w:hAnsi="Times New Roman" w:cs="Times New Roman"/>
          <w:sz w:val="24"/>
          <w:szCs w:val="24"/>
        </w:rPr>
        <w:t>О введении в действие Лесно</w:t>
      </w:r>
      <w:r w:rsidR="004B7EC7">
        <w:rPr>
          <w:rFonts w:ascii="Times New Roman" w:hAnsi="Times New Roman" w:cs="Times New Roman"/>
          <w:sz w:val="24"/>
          <w:szCs w:val="24"/>
        </w:rPr>
        <w:t>го кодекса Российской Федерации»</w:t>
      </w:r>
      <w:r w:rsidRPr="00DF24D4">
        <w:rPr>
          <w:rFonts w:ascii="Times New Roman" w:hAnsi="Times New Roman" w:cs="Times New Roman"/>
          <w:sz w:val="24"/>
          <w:szCs w:val="24"/>
        </w:rPr>
        <w:t>, без письменного согласования с Арендодателем - годовая арендная плата, предусмотренная настоящим Договором;</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о) при непредставлении Арендатором в письменной форме сведений об изменении банковских реквизитов, места нахождения юридического лица, а также об изменении лица, имеющего право действовать без доверенности от имени Арендатора, в установленный настоящим Договором срок - 10 тыс. рублей;</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п) за невыполнение обязательств, установленных </w:t>
      </w:r>
      <w:hyperlink r:id="rId31" w:anchor="80043" w:history="1">
        <w:r w:rsidRPr="00DF24D4">
          <w:rPr>
            <w:rStyle w:val="ad"/>
            <w:rFonts w:ascii="Times New Roman" w:hAnsi="Times New Roman" w:cs="Times New Roman"/>
            <w:sz w:val="24"/>
            <w:szCs w:val="24"/>
          </w:rPr>
          <w:t>подпунктом "у" пункта 3.4</w:t>
        </w:r>
      </w:hyperlink>
      <w:r w:rsidRPr="00DF24D4">
        <w:rPr>
          <w:rFonts w:ascii="Times New Roman" w:hAnsi="Times New Roman" w:cs="Times New Roman"/>
          <w:sz w:val="24"/>
          <w:szCs w:val="24"/>
        </w:rPr>
        <w:t> настоящего Договора, - 4-кратная стоимость работ, необходимых для восстановления соответствующей территории по нормативам в области лесного хозяйства, предусмотренным законодательством Российской Федерации, законодательством субъектов Российской Федерации.</w:t>
      </w:r>
    </w:p>
    <w:p w:rsidR="00F734F3"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4.3. Уплата неустойки не освобождает Арендатора от выполнения обязательств, предусмотренных настоящим Договором.</w:t>
      </w:r>
    </w:p>
    <w:p w:rsidR="009E7408" w:rsidRPr="00DF24D4" w:rsidRDefault="00F734F3"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4.4. </w:t>
      </w:r>
      <w:proofErr w:type="gramStart"/>
      <w:r w:rsidRPr="00DF24D4">
        <w:rPr>
          <w:rFonts w:ascii="Times New Roman" w:hAnsi="Times New Roman" w:cs="Times New Roman"/>
          <w:sz w:val="24"/>
          <w:szCs w:val="24"/>
        </w:rPr>
        <w:t>В случае несвоевременной передачи лесного участка после истечения срока действия настоящего Договора или несвоевременной передачи лесного участка при досрочном прекращении срока действия настоящего Договора Арендатор уплачивает Арендодателю за все время просрочки возврата лесного участка арендную плату и возмещает убытки, причиненные Арендодателю в случае, когда указанная плата не покрывает причиненные Арендодателю убытки.</w:t>
      </w:r>
      <w:proofErr w:type="gramEnd"/>
    </w:p>
    <w:p w:rsidR="00B30658" w:rsidRPr="00DF24D4" w:rsidRDefault="00B30658" w:rsidP="00B30658">
      <w:pPr>
        <w:pStyle w:val="ConsPlusNormal"/>
        <w:ind w:firstLine="709"/>
        <w:jc w:val="both"/>
        <w:rPr>
          <w:rFonts w:ascii="Times New Roman" w:hAnsi="Times New Roman" w:cs="Times New Roman"/>
          <w:sz w:val="24"/>
          <w:szCs w:val="24"/>
        </w:rPr>
      </w:pPr>
    </w:p>
    <w:p w:rsidR="00F734F3" w:rsidRPr="00DF24D4" w:rsidRDefault="00F734F3"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 Порядок изменения и расторжения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5.1. Все изменения к настоящему Договору оформляются в письменной форме и подписываются сторонами.</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5.2. </w:t>
      </w:r>
      <w:proofErr w:type="gramStart"/>
      <w:r w:rsidRPr="001F6347">
        <w:rPr>
          <w:rFonts w:ascii="Times New Roman" w:eastAsia="Times New Roman" w:hAnsi="Times New Roman"/>
          <w:sz w:val="24"/>
          <w:szCs w:val="24"/>
          <w:lang w:eastAsia="ru-RU"/>
        </w:rPr>
        <w:t>Внесение изменений в Договор, заключенный по результатам аукциона, на основании соглашения сторон такого договора или по требованию одной из его сторон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w:t>
      </w:r>
      <w:proofErr w:type="gramEnd"/>
      <w:r w:rsidRPr="001F6347">
        <w:rPr>
          <w:rFonts w:ascii="Times New Roman" w:eastAsia="Times New Roman" w:hAnsi="Times New Roman"/>
          <w:sz w:val="24"/>
          <w:szCs w:val="24"/>
          <w:lang w:eastAsia="ru-RU"/>
        </w:rPr>
        <w:t>,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5.3. При изменении условий настоящего Договора обязательства сторон сохраняются в измененном виде.</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 xml:space="preserve">5.4. Настоящий Договор прекращает действие в случаях, предусмотренных гражданским законодательством Российской Федерации, и случаях, предусмотренных </w:t>
      </w:r>
      <w:hyperlink w:anchor="Par7612" w:tooltip="5.5. 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 w:history="1">
        <w:r w:rsidRPr="001F6347">
          <w:rPr>
            <w:rFonts w:ascii="Times New Roman" w:eastAsia="Times New Roman" w:hAnsi="Times New Roman"/>
            <w:sz w:val="24"/>
            <w:szCs w:val="24"/>
            <w:lang w:eastAsia="ru-RU"/>
          </w:rPr>
          <w:t>пунктами 5.5</w:t>
        </w:r>
      </w:hyperlink>
      <w:r w:rsidR="00D53FEB">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t xml:space="preserve"> </w:t>
      </w:r>
      <w:hyperlink w:anchor="Par7615" w:tooltip="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 w:history="1">
        <w:r w:rsidRPr="001F6347">
          <w:rPr>
            <w:rFonts w:ascii="Times New Roman" w:eastAsia="Times New Roman" w:hAnsi="Times New Roman"/>
            <w:sz w:val="24"/>
            <w:szCs w:val="24"/>
            <w:lang w:eastAsia="ru-RU"/>
          </w:rPr>
          <w:t>5.</w:t>
        </w:r>
      </w:hyperlink>
      <w:r w:rsidR="00D53FEB">
        <w:rPr>
          <w:rFonts w:ascii="Times New Roman" w:eastAsia="Times New Roman" w:hAnsi="Times New Roman"/>
          <w:sz w:val="24"/>
          <w:szCs w:val="24"/>
          <w:lang w:eastAsia="ru-RU"/>
        </w:rPr>
        <w:t>7</w:t>
      </w:r>
      <w:r w:rsidRPr="001F6347">
        <w:rPr>
          <w:rFonts w:ascii="Times New Roman" w:eastAsia="Times New Roman" w:hAnsi="Times New Roman"/>
          <w:sz w:val="24"/>
          <w:szCs w:val="24"/>
          <w:lang w:eastAsia="ru-RU"/>
        </w:rPr>
        <w:t xml:space="preserve"> настоящего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2" w:name="Par7612"/>
      <w:bookmarkEnd w:id="2"/>
      <w:r w:rsidRPr="001F6347">
        <w:rPr>
          <w:rFonts w:ascii="Times New Roman" w:eastAsia="Times New Roman" w:hAnsi="Times New Roman"/>
          <w:sz w:val="24"/>
          <w:szCs w:val="24"/>
          <w:lang w:eastAsia="ru-RU"/>
        </w:rPr>
        <w:lastRenderedPageBreak/>
        <w:t xml:space="preserve">5.5. </w:t>
      </w:r>
      <w:proofErr w:type="gramStart"/>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в случаях невнесения Арендатором арендной платы 2 и более раз подряд по истечении установленного настоящим Договором срока платежа, невыполнения Арендатором либо выполнения Арендатором мероприятий по воспроизводству лесов в объемах, менее 50% предусмотренных проектом освоения лесов, в течение трех лет подряд, а также при исключении инвестиционного проекта из перечня приоритетных инвестиционных</w:t>
      </w:r>
      <w:proofErr w:type="gramEnd"/>
      <w:r w:rsidR="004C78C0">
        <w:rPr>
          <w:rFonts w:ascii="Times New Roman" w:eastAsia="Times New Roman" w:hAnsi="Times New Roman"/>
          <w:sz w:val="24"/>
          <w:szCs w:val="24"/>
          <w:lang w:eastAsia="ru-RU"/>
        </w:rPr>
        <w:t xml:space="preserve"> </w:t>
      </w:r>
      <w:r w:rsidRPr="001F6347">
        <w:rPr>
          <w:rFonts w:ascii="Times New Roman" w:eastAsia="Times New Roman" w:hAnsi="Times New Roman"/>
          <w:sz w:val="24"/>
          <w:szCs w:val="24"/>
          <w:lang w:eastAsia="ru-RU"/>
        </w:rPr>
        <w:t>проектов в области освоения лесов, уведомив об этом Арендатора в письменной форме за 30 дней до даты расторжения договора.</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Арендодатель вправе отказаться от исполнения настоящего Договора в одностороннем порядке только после направления арендатору письменного предупреждения о необходимости исполнения им обязательства в разумный срок и осуществления после этого сверки выполненных работ (устранения нарушений).</w:t>
      </w:r>
    </w:p>
    <w:p w:rsidR="00614715" w:rsidRPr="001F6347" w:rsidRDefault="00614715" w:rsidP="0061471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F6347">
        <w:rPr>
          <w:rFonts w:ascii="Times New Roman" w:eastAsia="Times New Roman" w:hAnsi="Times New Roman"/>
          <w:sz w:val="24"/>
          <w:szCs w:val="24"/>
          <w:lang w:eastAsia="ru-RU"/>
        </w:rPr>
        <w:t>Настоящий Договор прекращает свое действие с даты, указанной в письменном уведомлении. В случае одностороннего отказа Арендодателя от исполнения настоящего Договора он считается расторгнутым.</w:t>
      </w:r>
    </w:p>
    <w:p w:rsidR="00D53FEB" w:rsidRDefault="00614715" w:rsidP="00D53FE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bookmarkStart w:id="3" w:name="Par7615"/>
      <w:bookmarkEnd w:id="3"/>
      <w:r w:rsidRPr="001F6347">
        <w:rPr>
          <w:rFonts w:ascii="Times New Roman" w:eastAsia="Times New Roman" w:hAnsi="Times New Roman"/>
          <w:sz w:val="24"/>
          <w:szCs w:val="24"/>
          <w:lang w:eastAsia="ru-RU"/>
        </w:rPr>
        <w:t>5.6. Арендатор вправе в одностороннем порядке расторгнуть настоящий Договор, известив об этом Арендодателя в письменной форме за 90 дней до предполагаемой даты расторжения, при условии отсутствия недоимки по арендной плате.</w:t>
      </w:r>
    </w:p>
    <w:p w:rsidR="00D53FEB" w:rsidRDefault="00D53FEB" w:rsidP="00D53F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eastAsia="Times New Roman" w:hAnsi="Times New Roman"/>
          <w:sz w:val="24"/>
          <w:szCs w:val="24"/>
          <w:lang w:eastAsia="ru-RU"/>
        </w:rPr>
        <w:t xml:space="preserve">5.7. </w:t>
      </w:r>
      <w:r>
        <w:rPr>
          <w:rFonts w:ascii="Times New Roman" w:hAnsi="Times New Roman" w:cs="Times New Roman"/>
          <w:sz w:val="24"/>
          <w:szCs w:val="24"/>
        </w:rPr>
        <w:t xml:space="preserve">Настоящий Договор может быть досрочно расторгнут по решению суда в соответствии с Гражданским </w:t>
      </w:r>
      <w:hyperlink r:id="rId32"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Земельным </w:t>
      </w:r>
      <w:hyperlink r:id="rId33"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и Лесным </w:t>
      </w:r>
      <w:hyperlink r:id="rId34" w:history="1">
        <w:r>
          <w:rPr>
            <w:rFonts w:ascii="Times New Roman" w:hAnsi="Times New Roman" w:cs="Times New Roman"/>
            <w:color w:val="0000FF"/>
            <w:sz w:val="24"/>
            <w:szCs w:val="24"/>
          </w:rPr>
          <w:t>кодексом</w:t>
        </w:r>
      </w:hyperlink>
      <w:r>
        <w:rPr>
          <w:rFonts w:ascii="Times New Roman" w:hAnsi="Times New Roman" w:cs="Times New Roman"/>
          <w:sz w:val="24"/>
          <w:szCs w:val="24"/>
        </w:rPr>
        <w:t xml:space="preserve"> Российской Федерации,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w:t>
      </w:r>
      <w:proofErr w:type="spellStart"/>
      <w:r>
        <w:rPr>
          <w:rFonts w:ascii="Times New Roman" w:hAnsi="Times New Roman" w:cs="Times New Roman"/>
          <w:sz w:val="24"/>
          <w:szCs w:val="24"/>
        </w:rPr>
        <w:t>лесовосстановления</w:t>
      </w:r>
      <w:proofErr w:type="spellEnd"/>
      <w:r>
        <w:rPr>
          <w:rFonts w:ascii="Times New Roman" w:hAnsi="Times New Roman" w:cs="Times New Roman"/>
          <w:sz w:val="24"/>
          <w:szCs w:val="24"/>
        </w:rPr>
        <w:t xml:space="preserve">, проектом лесоразведения, сводным планом тушения лесных пожаров на территории </w:t>
      </w:r>
      <w:r w:rsidR="007A2471" w:rsidRPr="007A2471">
        <w:rPr>
          <w:rFonts w:ascii="Times New Roman" w:hAnsi="Times New Roman" w:cs="Times New Roman"/>
          <w:sz w:val="24"/>
          <w:szCs w:val="24"/>
        </w:rPr>
        <w:t>Пензенской области</w:t>
      </w:r>
      <w:r>
        <w:rPr>
          <w:rFonts w:ascii="Times New Roman" w:hAnsi="Times New Roman" w:cs="Times New Roman"/>
          <w:sz w:val="24"/>
          <w:szCs w:val="24"/>
        </w:rPr>
        <w:t>, планом тушения лесных пожаров</w:t>
      </w:r>
      <w:r w:rsidR="00A061CB">
        <w:rPr>
          <w:rFonts w:ascii="Times New Roman" w:hAnsi="Times New Roman" w:cs="Times New Roman"/>
          <w:sz w:val="24"/>
          <w:szCs w:val="24"/>
        </w:rPr>
        <w:t>.</w:t>
      </w:r>
    </w:p>
    <w:p w:rsidR="009E7408" w:rsidRPr="000C4B8D" w:rsidRDefault="009E7408" w:rsidP="00B30658">
      <w:pPr>
        <w:pStyle w:val="ConsPlusNormal"/>
        <w:ind w:firstLine="709"/>
        <w:jc w:val="both"/>
        <w:rPr>
          <w:rFonts w:ascii="Times New Roman" w:hAnsi="Times New Roman" w:cs="Times New Roman"/>
          <w:sz w:val="16"/>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 Срок действия Договора</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6.1. Срок действия настоящего Дого</w:t>
      </w:r>
      <w:r w:rsidR="004D097C">
        <w:rPr>
          <w:rFonts w:ascii="Times New Roman" w:hAnsi="Times New Roman" w:cs="Times New Roman"/>
          <w:sz w:val="24"/>
          <w:szCs w:val="24"/>
        </w:rPr>
        <w:t xml:space="preserve">вора устанавливается </w:t>
      </w:r>
      <w:proofErr w:type="gramStart"/>
      <w:r w:rsidR="004D097C">
        <w:rPr>
          <w:rFonts w:ascii="Times New Roman" w:hAnsi="Times New Roman" w:cs="Times New Roman"/>
          <w:sz w:val="24"/>
          <w:szCs w:val="24"/>
        </w:rPr>
        <w:t xml:space="preserve">с </w:t>
      </w:r>
      <w:r w:rsidRPr="00DF24D4">
        <w:rPr>
          <w:rFonts w:ascii="Times New Roman" w:hAnsi="Times New Roman" w:cs="Times New Roman"/>
          <w:sz w:val="24"/>
          <w:szCs w:val="24"/>
        </w:rPr>
        <w:t>даты</w:t>
      </w:r>
      <w:proofErr w:type="gramEnd"/>
      <w:r w:rsidRPr="00DF24D4">
        <w:rPr>
          <w:rFonts w:ascii="Times New Roman" w:hAnsi="Times New Roman" w:cs="Times New Roman"/>
          <w:sz w:val="24"/>
          <w:szCs w:val="24"/>
        </w:rPr>
        <w:t xml:space="preserve"> государственной регистрации права аренды лесного участка и составляет сорок девять лет.</w:t>
      </w:r>
    </w:p>
    <w:p w:rsidR="009E7408" w:rsidRPr="000C4B8D" w:rsidRDefault="009E7408" w:rsidP="00B30658">
      <w:pPr>
        <w:pStyle w:val="ConsPlusNormal"/>
        <w:ind w:firstLine="709"/>
        <w:jc w:val="both"/>
        <w:rPr>
          <w:rFonts w:ascii="Times New Roman" w:hAnsi="Times New Roman" w:cs="Times New Roman"/>
          <w:sz w:val="16"/>
          <w:szCs w:val="24"/>
        </w:rPr>
      </w:pPr>
    </w:p>
    <w:p w:rsidR="009E7408" w:rsidRPr="00DF24D4" w:rsidRDefault="009E7408" w:rsidP="00B30658">
      <w:pPr>
        <w:pStyle w:val="ConsPlusNormal"/>
        <w:ind w:firstLine="709"/>
        <w:jc w:val="center"/>
        <w:rPr>
          <w:rFonts w:ascii="Times New Roman" w:hAnsi="Times New Roman" w:cs="Times New Roman"/>
          <w:b/>
          <w:bCs/>
          <w:sz w:val="24"/>
          <w:szCs w:val="24"/>
        </w:rPr>
      </w:pPr>
      <w:r w:rsidRPr="00DF24D4">
        <w:rPr>
          <w:rFonts w:ascii="Times New Roman" w:hAnsi="Times New Roman" w:cs="Times New Roman"/>
          <w:b/>
          <w:bCs/>
          <w:sz w:val="24"/>
          <w:szCs w:val="24"/>
        </w:rPr>
        <w:t>VII. Прочие условия</w:t>
      </w:r>
    </w:p>
    <w:p w:rsidR="009E7408" w:rsidRPr="008B6817" w:rsidRDefault="009E7408" w:rsidP="00B30658">
      <w:pPr>
        <w:pStyle w:val="ConsPlusNormal"/>
        <w:ind w:firstLine="709"/>
        <w:jc w:val="both"/>
        <w:rPr>
          <w:rFonts w:ascii="Times New Roman" w:hAnsi="Times New Roman" w:cs="Times New Roman"/>
          <w:bCs/>
          <w:sz w:val="24"/>
          <w:szCs w:val="24"/>
        </w:rPr>
      </w:pP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7.1. Спорные вопросы, возникающие в ходе исполнения настоящего Договора, или вопросы, не оговоренные в настоящем Договоре, разрешаются путем переговоров. В случае</w:t>
      </w:r>
      <w:proofErr w:type="gramStart"/>
      <w:r w:rsidRPr="00DF24D4">
        <w:rPr>
          <w:rFonts w:ascii="Times New Roman" w:hAnsi="Times New Roman" w:cs="Times New Roman"/>
          <w:sz w:val="24"/>
          <w:szCs w:val="24"/>
        </w:rPr>
        <w:t>,</w:t>
      </w:r>
      <w:proofErr w:type="gramEnd"/>
      <w:r w:rsidRPr="00DF24D4">
        <w:rPr>
          <w:rFonts w:ascii="Times New Roman" w:hAnsi="Times New Roman" w:cs="Times New Roman"/>
          <w:sz w:val="24"/>
          <w:szCs w:val="24"/>
        </w:rPr>
        <w:t xml:space="preserve"> если согласие путем переговоров не достигнуто, указанные вопросы разрешаются в судебном порядке.</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Рассмотрение споров в судебном порядке производится по месту нахождения Арендодателя.</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7.2. Арендатор и Арендодатель несут ответственность за неисполнение или ненадлежащее исполнение своих обязательств по настоящему Договору, если не докажут, что надлежащее исполнение оказалось невозможным вследствие непреодолимой силы.</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для каждой из сторон Договора, один для регистрирующего органа.</w:t>
      </w:r>
    </w:p>
    <w:p w:rsidR="009E7408" w:rsidRPr="00DF24D4" w:rsidRDefault="009E7408" w:rsidP="00B30658">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7.4. Приложения к настоящему Договору являются его неотъемлемыми частями.</w:t>
      </w:r>
    </w:p>
    <w:p w:rsidR="001F6BB2" w:rsidRPr="00DF24D4" w:rsidRDefault="009E7408" w:rsidP="001F6BB2">
      <w:pPr>
        <w:pStyle w:val="ConsPlusNormal"/>
        <w:ind w:firstLine="709"/>
        <w:jc w:val="both"/>
        <w:rPr>
          <w:rFonts w:ascii="Times New Roman" w:hAnsi="Times New Roman" w:cs="Times New Roman"/>
          <w:sz w:val="24"/>
          <w:szCs w:val="24"/>
        </w:rPr>
      </w:pPr>
      <w:r w:rsidRPr="00DF24D4">
        <w:rPr>
          <w:rFonts w:ascii="Times New Roman" w:hAnsi="Times New Roman" w:cs="Times New Roman"/>
          <w:sz w:val="24"/>
          <w:szCs w:val="24"/>
        </w:rPr>
        <w:t xml:space="preserve">7.5. </w:t>
      </w:r>
      <w:r w:rsidR="001F6BB2" w:rsidRPr="00DF24D4">
        <w:rPr>
          <w:rFonts w:ascii="Times New Roman" w:hAnsi="Times New Roman" w:cs="Times New Roman"/>
          <w:sz w:val="24"/>
          <w:szCs w:val="24"/>
        </w:rPr>
        <w:t>Включение в настоящий Договор положений, не предусмотренных типовым договором аренды лесного участка для осуществления рекреационной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и исключение из него положений, предусмотренных типовым договором аренды лесного участка для осуществления рекреационной деятельности, образовательной деятельности, утвержденным приказом М</w:t>
      </w:r>
      <w:r w:rsidR="004B7EC7">
        <w:rPr>
          <w:rFonts w:ascii="Times New Roman" w:hAnsi="Times New Roman" w:cs="Times New Roman"/>
          <w:sz w:val="24"/>
          <w:szCs w:val="24"/>
        </w:rPr>
        <w:t>инприроды России от 30.07.2020 №</w:t>
      </w:r>
      <w:r w:rsidR="001F6BB2" w:rsidRPr="00DF24D4">
        <w:rPr>
          <w:rFonts w:ascii="Times New Roman" w:hAnsi="Times New Roman" w:cs="Times New Roman"/>
          <w:sz w:val="24"/>
          <w:szCs w:val="24"/>
        </w:rPr>
        <w:t xml:space="preserve"> 542, не допускаются</w:t>
      </w:r>
      <w:r w:rsidR="003B17E0">
        <w:rPr>
          <w:rFonts w:ascii="Times New Roman" w:hAnsi="Times New Roman" w:cs="Times New Roman"/>
          <w:sz w:val="24"/>
          <w:szCs w:val="24"/>
        </w:rPr>
        <w:t>.</w:t>
      </w:r>
    </w:p>
    <w:p w:rsidR="00814363" w:rsidRDefault="00814363" w:rsidP="00B30658">
      <w:pPr>
        <w:pStyle w:val="ConsPlusNormal"/>
        <w:ind w:firstLine="709"/>
        <w:jc w:val="center"/>
        <w:rPr>
          <w:rFonts w:ascii="Times New Roman" w:hAnsi="Times New Roman" w:cs="Times New Roman"/>
          <w:b/>
          <w:bCs/>
          <w:sz w:val="24"/>
          <w:szCs w:val="24"/>
        </w:rPr>
      </w:pPr>
    </w:p>
    <w:p w:rsidR="00F734F3" w:rsidRPr="00DF24D4" w:rsidRDefault="009E7408" w:rsidP="00B30658">
      <w:pPr>
        <w:pStyle w:val="ConsPlusNormal"/>
        <w:ind w:firstLine="709"/>
        <w:jc w:val="center"/>
        <w:rPr>
          <w:rFonts w:ascii="Times New Roman" w:hAnsi="Times New Roman" w:cs="Times New Roman"/>
          <w:sz w:val="24"/>
          <w:szCs w:val="24"/>
        </w:rPr>
      </w:pPr>
      <w:r w:rsidRPr="00DF24D4">
        <w:rPr>
          <w:rFonts w:ascii="Times New Roman" w:hAnsi="Times New Roman" w:cs="Times New Roman"/>
          <w:b/>
          <w:bCs/>
          <w:sz w:val="24"/>
          <w:szCs w:val="24"/>
        </w:rPr>
        <w:lastRenderedPageBreak/>
        <w:t>VIII. Реквизиты и подписи сторон</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7"/>
        <w:gridCol w:w="28"/>
        <w:gridCol w:w="2324"/>
        <w:gridCol w:w="1072"/>
        <w:gridCol w:w="2955"/>
      </w:tblGrid>
      <w:tr w:rsidR="008F0928" w:rsidRPr="00DF24D4" w:rsidTr="00D658E8">
        <w:trPr>
          <w:trHeight w:val="796"/>
        </w:trPr>
        <w:tc>
          <w:tcPr>
            <w:tcW w:w="3005" w:type="dxa"/>
            <w:gridSpan w:val="2"/>
          </w:tcPr>
          <w:p w:rsidR="008F0928" w:rsidRPr="00DF24D4" w:rsidRDefault="008F0928" w:rsidP="00291F59">
            <w:pPr>
              <w:pStyle w:val="ConsPlusNormal"/>
              <w:ind w:hanging="142"/>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tc>
        <w:tc>
          <w:tcPr>
            <w:tcW w:w="6351" w:type="dxa"/>
            <w:gridSpan w:val="3"/>
          </w:tcPr>
          <w:p w:rsidR="008F0928" w:rsidRPr="00DF24D4" w:rsidRDefault="00D2401E"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Министерство лесного, охотничьего хозяйства и природопользования Пензенской области</w:t>
            </w:r>
          </w:p>
        </w:tc>
      </w:tr>
      <w:tr w:rsidR="008F0928" w:rsidRPr="00DF24D4" w:rsidTr="00D658E8">
        <w:trPr>
          <w:trHeight w:val="48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Место нахождения</w:t>
            </w:r>
          </w:p>
        </w:tc>
        <w:tc>
          <w:tcPr>
            <w:tcW w:w="6351" w:type="dxa"/>
            <w:gridSpan w:val="3"/>
          </w:tcPr>
          <w:p w:rsidR="008F0928" w:rsidRPr="00DF24D4" w:rsidRDefault="00683B97" w:rsidP="00D2401E">
            <w:pPr>
              <w:pStyle w:val="ConsPlusNormal"/>
              <w:rPr>
                <w:rFonts w:ascii="Times New Roman" w:hAnsi="Times New Roman" w:cs="Times New Roman"/>
                <w:sz w:val="24"/>
                <w:szCs w:val="24"/>
              </w:rPr>
            </w:pPr>
            <w:r w:rsidRPr="00DF24D4">
              <w:rPr>
                <w:rFonts w:ascii="Times New Roman" w:hAnsi="Times New Roman" w:cs="Times New Roman"/>
                <w:sz w:val="24"/>
                <w:szCs w:val="24"/>
              </w:rPr>
              <w:t>Пензенская область, г. Пенза, Лодочный проезд, 10</w:t>
            </w:r>
          </w:p>
        </w:tc>
      </w:tr>
      <w:tr w:rsidR="008F0928" w:rsidRPr="00DF24D4" w:rsidTr="0064429E">
        <w:trPr>
          <w:trHeight w:val="313"/>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Адрес для направления почтовой корреспонденции</w:t>
            </w:r>
          </w:p>
        </w:tc>
        <w:tc>
          <w:tcPr>
            <w:tcW w:w="6351" w:type="dxa"/>
            <w:gridSpan w:val="3"/>
          </w:tcPr>
          <w:p w:rsidR="002A355C" w:rsidRPr="00DF24D4" w:rsidRDefault="00D2401E" w:rsidP="002A355C">
            <w:pPr>
              <w:pStyle w:val="a3"/>
              <w:jc w:val="both"/>
              <w:rPr>
                <w:b w:val="0"/>
                <w:sz w:val="24"/>
                <w:szCs w:val="24"/>
              </w:rPr>
            </w:pPr>
            <w:r w:rsidRPr="00DF24D4">
              <w:rPr>
                <w:b w:val="0"/>
                <w:sz w:val="24"/>
                <w:szCs w:val="24"/>
              </w:rPr>
              <w:t>440014</w:t>
            </w:r>
            <w:r w:rsidR="00683B97" w:rsidRPr="00DF24D4">
              <w:rPr>
                <w:b w:val="0"/>
                <w:sz w:val="24"/>
                <w:szCs w:val="24"/>
              </w:rPr>
              <w:t>, Пензенская область, г. Пенза, Лодочный проезд, 10</w:t>
            </w:r>
          </w:p>
          <w:p w:rsidR="008F0928" w:rsidRPr="00DF24D4" w:rsidRDefault="008F0928" w:rsidP="00F34FDE">
            <w:pPr>
              <w:pStyle w:val="ConsPlusNormal"/>
              <w:rPr>
                <w:rFonts w:ascii="Times New Roman" w:hAnsi="Times New Roman" w:cs="Times New Roman"/>
                <w:sz w:val="24"/>
                <w:szCs w:val="24"/>
              </w:rPr>
            </w:pPr>
          </w:p>
        </w:tc>
      </w:tr>
      <w:tr w:rsidR="008F0928" w:rsidRPr="00DF24D4" w:rsidTr="00D658E8">
        <w:trPr>
          <w:trHeight w:val="492"/>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ИНН</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5834054235</w:t>
            </w:r>
          </w:p>
        </w:tc>
      </w:tr>
      <w:tr w:rsidR="008F0928" w:rsidRPr="00DF24D4" w:rsidTr="00D658E8">
        <w:trPr>
          <w:trHeight w:val="359"/>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КПП</w:t>
            </w:r>
          </w:p>
        </w:tc>
        <w:tc>
          <w:tcPr>
            <w:tcW w:w="6351" w:type="dxa"/>
            <w:gridSpan w:val="3"/>
          </w:tcPr>
          <w:p w:rsidR="008F0928" w:rsidRPr="00DF24D4" w:rsidRDefault="002A355C"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583401001</w:t>
            </w:r>
          </w:p>
        </w:tc>
      </w:tr>
      <w:tr w:rsidR="008F0928" w:rsidRPr="00DF24D4" w:rsidTr="00D658E8">
        <w:trPr>
          <w:trHeight w:val="495"/>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ОГРН</w:t>
            </w:r>
          </w:p>
        </w:tc>
        <w:tc>
          <w:tcPr>
            <w:tcW w:w="6351" w:type="dxa"/>
            <w:gridSpan w:val="3"/>
          </w:tcPr>
          <w:p w:rsidR="008F0928" w:rsidRPr="00DF24D4" w:rsidRDefault="00DD769A"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1125834000071</w:t>
            </w:r>
          </w:p>
        </w:tc>
      </w:tr>
      <w:tr w:rsidR="008F0928" w:rsidRPr="00DF24D4" w:rsidTr="00D658E8">
        <w:trPr>
          <w:trHeight w:val="491"/>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ОКТМО</w:t>
            </w:r>
          </w:p>
        </w:tc>
        <w:tc>
          <w:tcPr>
            <w:tcW w:w="6351" w:type="dxa"/>
            <w:gridSpan w:val="3"/>
          </w:tcPr>
          <w:p w:rsidR="008F0928" w:rsidRPr="00DF24D4" w:rsidRDefault="00831C90" w:rsidP="003E2C60">
            <w:pPr>
              <w:pStyle w:val="ConsPlusNormal"/>
              <w:rPr>
                <w:rFonts w:ascii="Times New Roman" w:hAnsi="Times New Roman" w:cs="Times New Roman"/>
                <w:sz w:val="24"/>
                <w:szCs w:val="24"/>
              </w:rPr>
            </w:pPr>
            <w:r w:rsidRPr="00DF24D4">
              <w:rPr>
                <w:rFonts w:ascii="Times New Roman" w:hAnsi="Times New Roman" w:cs="Times New Roman"/>
                <w:sz w:val="24"/>
                <w:szCs w:val="24"/>
              </w:rPr>
              <w:t>56701000</w:t>
            </w:r>
          </w:p>
        </w:tc>
      </w:tr>
      <w:tr w:rsidR="008F0928" w:rsidRPr="00DF24D4" w:rsidTr="00614715">
        <w:tc>
          <w:tcPr>
            <w:tcW w:w="9356" w:type="dxa"/>
            <w:gridSpan w:val="5"/>
          </w:tcPr>
          <w:p w:rsidR="008F0928" w:rsidRPr="00DF24D4" w:rsidRDefault="008F0928"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Банковские реквизиты</w:t>
            </w:r>
          </w:p>
        </w:tc>
      </w:tr>
      <w:tr w:rsidR="008F0928" w:rsidRPr="00DF24D4" w:rsidTr="00D658E8">
        <w:trPr>
          <w:trHeight w:val="720"/>
        </w:trPr>
        <w:tc>
          <w:tcPr>
            <w:tcW w:w="3005" w:type="dxa"/>
            <w:gridSpan w:val="2"/>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Банк получателя</w:t>
            </w:r>
          </w:p>
        </w:tc>
        <w:tc>
          <w:tcPr>
            <w:tcW w:w="6351" w:type="dxa"/>
            <w:gridSpan w:val="3"/>
          </w:tcPr>
          <w:p w:rsidR="008F0928" w:rsidRPr="00DF24D4" w:rsidRDefault="009E7408" w:rsidP="009E7408">
            <w:pPr>
              <w:pStyle w:val="ConsPlusNormal"/>
              <w:rPr>
                <w:rFonts w:ascii="Times New Roman" w:hAnsi="Times New Roman" w:cs="Times New Roman"/>
                <w:sz w:val="24"/>
                <w:szCs w:val="24"/>
              </w:rPr>
            </w:pPr>
            <w:r w:rsidRPr="00DF24D4">
              <w:rPr>
                <w:rFonts w:ascii="Times New Roman" w:hAnsi="Times New Roman" w:cs="Times New Roman"/>
                <w:sz w:val="24"/>
                <w:szCs w:val="24"/>
              </w:rPr>
              <w:t xml:space="preserve">ОТДЕЛЕНИЕ ПЕНЗА БАНКА РОССИИ//УФК по Пензенской области </w:t>
            </w:r>
            <w:proofErr w:type="spellStart"/>
            <w:r w:rsidRPr="00DF24D4">
              <w:rPr>
                <w:rFonts w:ascii="Times New Roman" w:hAnsi="Times New Roman" w:cs="Times New Roman"/>
                <w:sz w:val="24"/>
                <w:szCs w:val="24"/>
              </w:rPr>
              <w:t>г</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енза</w:t>
            </w:r>
            <w:proofErr w:type="spellEnd"/>
          </w:p>
        </w:tc>
      </w:tr>
      <w:tr w:rsidR="008F0928" w:rsidRPr="00DF24D4" w:rsidTr="00614715">
        <w:tc>
          <w:tcPr>
            <w:tcW w:w="3005" w:type="dxa"/>
            <w:gridSpan w:val="2"/>
          </w:tcPr>
          <w:p w:rsidR="008F0928" w:rsidRPr="00DF24D4" w:rsidRDefault="00831C90"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ЕКС</w:t>
            </w:r>
          </w:p>
        </w:tc>
        <w:tc>
          <w:tcPr>
            <w:tcW w:w="6351" w:type="dxa"/>
            <w:gridSpan w:val="3"/>
          </w:tcPr>
          <w:p w:rsidR="008F0928" w:rsidRPr="00DF24D4" w:rsidRDefault="00F84C9F"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40102</w:t>
            </w:r>
            <w:r w:rsidR="005F571E" w:rsidRPr="00DF24D4">
              <w:rPr>
                <w:rFonts w:ascii="Times New Roman" w:hAnsi="Times New Roman" w:cs="Times New Roman"/>
                <w:sz w:val="24"/>
                <w:szCs w:val="24"/>
              </w:rPr>
              <w:t>810</w:t>
            </w:r>
            <w:r w:rsidRPr="00DF24D4">
              <w:rPr>
                <w:rFonts w:ascii="Times New Roman" w:hAnsi="Times New Roman" w:cs="Times New Roman"/>
                <w:sz w:val="24"/>
                <w:szCs w:val="24"/>
              </w:rPr>
              <w:t>045370000047</w:t>
            </w:r>
          </w:p>
        </w:tc>
      </w:tr>
      <w:tr w:rsidR="006754EA" w:rsidRPr="00DF24D4" w:rsidTr="00614715">
        <w:tc>
          <w:tcPr>
            <w:tcW w:w="3005" w:type="dxa"/>
            <w:gridSpan w:val="2"/>
          </w:tcPr>
          <w:p w:rsidR="006754EA" w:rsidRPr="00DF24D4" w:rsidRDefault="00831C90" w:rsidP="00F34FDE">
            <w:pPr>
              <w:pStyle w:val="ConsPlusNormal"/>
              <w:rPr>
                <w:rFonts w:ascii="Times New Roman" w:hAnsi="Times New Roman" w:cs="Times New Roman"/>
                <w:sz w:val="24"/>
                <w:szCs w:val="24"/>
              </w:rPr>
            </w:pPr>
            <w:proofErr w:type="spellStart"/>
            <w:r w:rsidRPr="00DF24D4">
              <w:rPr>
                <w:rFonts w:ascii="Times New Roman" w:hAnsi="Times New Roman" w:cs="Times New Roman"/>
                <w:sz w:val="24"/>
                <w:szCs w:val="24"/>
              </w:rPr>
              <w:t>сч</w:t>
            </w:r>
            <w:proofErr w:type="spellEnd"/>
            <w:r w:rsidRPr="00DF24D4">
              <w:rPr>
                <w:rFonts w:ascii="Times New Roman" w:hAnsi="Times New Roman" w:cs="Times New Roman"/>
                <w:sz w:val="24"/>
                <w:szCs w:val="24"/>
              </w:rPr>
              <w:t>.</w:t>
            </w:r>
          </w:p>
        </w:tc>
        <w:tc>
          <w:tcPr>
            <w:tcW w:w="6351" w:type="dxa"/>
            <w:gridSpan w:val="3"/>
          </w:tcPr>
          <w:p w:rsidR="006754EA" w:rsidRPr="00DF24D4" w:rsidRDefault="00831C90" w:rsidP="00F84C9F">
            <w:pPr>
              <w:pStyle w:val="ConsPlusNormal"/>
              <w:rPr>
                <w:rFonts w:ascii="Times New Roman" w:hAnsi="Times New Roman" w:cs="Times New Roman"/>
                <w:sz w:val="24"/>
                <w:szCs w:val="24"/>
              </w:rPr>
            </w:pPr>
            <w:r w:rsidRPr="00DF24D4">
              <w:rPr>
                <w:rFonts w:ascii="Times New Roman" w:hAnsi="Times New Roman" w:cs="Times New Roman"/>
                <w:sz w:val="24"/>
                <w:szCs w:val="24"/>
              </w:rPr>
              <w:t>03221643560000005500</w:t>
            </w:r>
          </w:p>
        </w:tc>
      </w:tr>
      <w:tr w:rsidR="008F0928" w:rsidRPr="00DF24D4" w:rsidTr="00614715">
        <w:tc>
          <w:tcPr>
            <w:tcW w:w="3005" w:type="dxa"/>
            <w:gridSpan w:val="2"/>
          </w:tcPr>
          <w:p w:rsidR="008F0928" w:rsidRPr="00DF24D4" w:rsidRDefault="008F0928" w:rsidP="00831C90">
            <w:pPr>
              <w:pStyle w:val="ConsPlusNormal"/>
              <w:rPr>
                <w:rFonts w:ascii="Times New Roman" w:hAnsi="Times New Roman" w:cs="Times New Roman"/>
                <w:sz w:val="24"/>
                <w:szCs w:val="24"/>
              </w:rPr>
            </w:pPr>
            <w:r w:rsidRPr="00DF24D4">
              <w:rPr>
                <w:rFonts w:ascii="Times New Roman" w:hAnsi="Times New Roman" w:cs="Times New Roman"/>
                <w:sz w:val="24"/>
                <w:szCs w:val="24"/>
              </w:rPr>
              <w:t>БИК</w:t>
            </w:r>
          </w:p>
        </w:tc>
        <w:tc>
          <w:tcPr>
            <w:tcW w:w="6351" w:type="dxa"/>
            <w:gridSpan w:val="3"/>
          </w:tcPr>
          <w:p w:rsidR="008F0928" w:rsidRPr="00DF24D4" w:rsidRDefault="00F84C9F"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015655003</w:t>
            </w:r>
          </w:p>
        </w:tc>
      </w:tr>
      <w:tr w:rsidR="008F0928" w:rsidRPr="00DF24D4" w:rsidTr="00614715">
        <w:tblPrEx>
          <w:tblBorders>
            <w:insideV w:val="nil"/>
          </w:tblBorders>
        </w:tblPrEx>
        <w:tc>
          <w:tcPr>
            <w:tcW w:w="3005" w:type="dxa"/>
            <w:gridSpan w:val="2"/>
            <w:tcBorders>
              <w:left w:val="single" w:sz="4" w:space="0" w:color="auto"/>
              <w:right w:val="single" w:sz="4" w:space="0" w:color="auto"/>
            </w:tcBorders>
          </w:tcPr>
          <w:p w:rsidR="008F0928" w:rsidRPr="00DF24D4" w:rsidRDefault="008F0928" w:rsidP="00F34FDE">
            <w:pPr>
              <w:pStyle w:val="ConsPlusNormal"/>
              <w:rPr>
                <w:rFonts w:ascii="Times New Roman" w:hAnsi="Times New Roman" w:cs="Times New Roman"/>
                <w:sz w:val="24"/>
                <w:szCs w:val="24"/>
              </w:rPr>
            </w:pPr>
          </w:p>
        </w:tc>
        <w:tc>
          <w:tcPr>
            <w:tcW w:w="2324" w:type="dxa"/>
            <w:tcBorders>
              <w:left w:val="single" w:sz="4" w:space="0" w:color="auto"/>
            </w:tcBorders>
          </w:tcPr>
          <w:p w:rsidR="008F0928" w:rsidRPr="00DF24D4" w:rsidRDefault="00A87E49" w:rsidP="00F34FDE">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______________</w:t>
            </w:r>
          </w:p>
          <w:p w:rsidR="008F0928" w:rsidRPr="00DF24D4" w:rsidRDefault="008F0928" w:rsidP="00F34FDE">
            <w:pPr>
              <w:pStyle w:val="ConsPlusNormal"/>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м.п</w:t>
            </w:r>
            <w:proofErr w:type="spellEnd"/>
            <w:r w:rsidRPr="00DF24D4">
              <w:rPr>
                <w:rFonts w:ascii="Times New Roman" w:hAnsi="Times New Roman" w:cs="Times New Roman"/>
                <w:sz w:val="24"/>
                <w:szCs w:val="24"/>
              </w:rPr>
              <w:t>.</w:t>
            </w:r>
          </w:p>
        </w:tc>
        <w:tc>
          <w:tcPr>
            <w:tcW w:w="4027" w:type="dxa"/>
            <w:gridSpan w:val="2"/>
            <w:tcBorders>
              <w:right w:val="single" w:sz="4" w:space="0" w:color="auto"/>
            </w:tcBorders>
          </w:tcPr>
          <w:p w:rsidR="008F0928" w:rsidRPr="00DF24D4" w:rsidRDefault="008F0928" w:rsidP="00F34FDE">
            <w:pPr>
              <w:pStyle w:val="ConsPlusNormal"/>
              <w:rPr>
                <w:rFonts w:ascii="Times New Roman" w:hAnsi="Times New Roman" w:cs="Times New Roman"/>
                <w:sz w:val="24"/>
                <w:szCs w:val="24"/>
              </w:rPr>
            </w:pPr>
            <w:r w:rsidRPr="00DF24D4">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8" w:history="1">
              <w:r w:rsidRPr="00512CA1">
                <w:rPr>
                  <w:rFonts w:ascii="Times New Roman" w:hAnsi="Times New Roman" w:cs="Times New Roman"/>
                  <w:color w:val="0000FF"/>
                  <w:sz w:val="24"/>
                  <w:szCs w:val="24"/>
                </w:rPr>
                <w:t>&lt;1&gt;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Наименование юридического лица</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Место нахождения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для направления почтовой корреспонденции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КПП</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ОГРН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ОКПО</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ПРЕДСТАВИТЕЛЬ 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(последнее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vAlign w:val="center"/>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АРЕНДАТОР: </w:t>
            </w:r>
            <w:hyperlink w:anchor="P349" w:history="1">
              <w:r w:rsidRPr="00512CA1">
                <w:rPr>
                  <w:rFonts w:ascii="Times New Roman" w:hAnsi="Times New Roman" w:cs="Times New Roman"/>
                  <w:color w:val="0000FF"/>
                  <w:sz w:val="24"/>
                  <w:szCs w:val="24"/>
                </w:rPr>
                <w:t>&lt;2&gt;</w:t>
              </w:r>
            </w:hyperlink>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Фамилия, имя, отчество (п</w:t>
            </w:r>
            <w:r w:rsidR="00D53FEB">
              <w:rPr>
                <w:rFonts w:ascii="Times New Roman" w:hAnsi="Times New Roman" w:cs="Times New Roman"/>
                <w:sz w:val="24"/>
                <w:szCs w:val="24"/>
              </w:rPr>
              <w:t xml:space="preserve">оследнее при наличии) </w:t>
            </w:r>
          </w:p>
        </w:tc>
      </w:tr>
      <w:tr w:rsidR="00614715" w:rsidRPr="00476B8C" w:rsidTr="00852CD7">
        <w:trPr>
          <w:trHeight w:val="107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1"/>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места жительства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49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ИНН (при наличии)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3"/>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9356" w:type="dxa"/>
            <w:gridSpan w:val="5"/>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Банковские реквизиты (при наличии)</w:t>
            </w: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Банк получателя</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proofErr w:type="gramStart"/>
            <w:r w:rsidRPr="00512CA1">
              <w:rPr>
                <w:rFonts w:ascii="Times New Roman" w:hAnsi="Times New Roman" w:cs="Times New Roman"/>
                <w:sz w:val="24"/>
                <w:szCs w:val="24"/>
              </w:rPr>
              <w:t>р</w:t>
            </w:r>
            <w:proofErr w:type="gramEnd"/>
            <w:r w:rsidRPr="00512CA1">
              <w:rPr>
                <w:rFonts w:ascii="Times New Roman" w:hAnsi="Times New Roman" w:cs="Times New Roman"/>
                <w:sz w:val="24"/>
                <w:szCs w:val="24"/>
              </w:rPr>
              <w:t>/с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к/с</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БИК</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r w:rsidR="00614715" w:rsidRPr="00476B8C" w:rsidTr="00614715">
        <w:tc>
          <w:tcPr>
            <w:tcW w:w="2977" w:type="dxa"/>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 xml:space="preserve">ПРЕДСТАВИТЕЛЬ </w:t>
            </w:r>
            <w:r w:rsidRPr="00512CA1">
              <w:rPr>
                <w:rFonts w:ascii="Times New Roman" w:hAnsi="Times New Roman" w:cs="Times New Roman"/>
                <w:sz w:val="24"/>
                <w:szCs w:val="24"/>
              </w:rPr>
              <w:lastRenderedPageBreak/>
              <w:t>АРЕНДАТОРА ПО ДОВЕРЕННОСТИ:</w:t>
            </w:r>
          </w:p>
        </w:tc>
        <w:tc>
          <w:tcPr>
            <w:tcW w:w="6379" w:type="dxa"/>
            <w:gridSpan w:val="4"/>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lastRenderedPageBreak/>
              <w:t>Фамилия, имя, отчество (последнее при наличии)</w:t>
            </w:r>
          </w:p>
        </w:tc>
      </w:tr>
      <w:tr w:rsidR="00614715" w:rsidRPr="00476B8C" w:rsidTr="00852CD7">
        <w:trPr>
          <w:trHeight w:val="1068"/>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lastRenderedPageBreak/>
              <w:t>Паспортные данные (серия, номер, дата выдачи и кем выдан паспорт)</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87"/>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Доверенность (номер, дата)</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852CD7">
        <w:trPr>
          <w:trHeight w:val="509"/>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Адрес регистрации</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rPr>
          <w:trHeight w:val="454"/>
        </w:trPr>
        <w:tc>
          <w:tcPr>
            <w:tcW w:w="2977" w:type="dxa"/>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Телефон</w:t>
            </w:r>
          </w:p>
        </w:tc>
        <w:tc>
          <w:tcPr>
            <w:tcW w:w="6379" w:type="dxa"/>
            <w:gridSpan w:val="4"/>
          </w:tcPr>
          <w:p w:rsidR="00614715" w:rsidRPr="00512CA1" w:rsidRDefault="00614715" w:rsidP="00D658E8">
            <w:pPr>
              <w:pStyle w:val="ConsPlusNormal"/>
              <w:rPr>
                <w:rFonts w:ascii="Times New Roman" w:hAnsi="Times New Roman" w:cs="Times New Roman"/>
                <w:sz w:val="24"/>
                <w:szCs w:val="24"/>
              </w:rPr>
            </w:pPr>
          </w:p>
        </w:tc>
      </w:tr>
      <w:tr w:rsidR="00614715" w:rsidRPr="00476B8C" w:rsidTr="00614715">
        <w:tblPrEx>
          <w:tblBorders>
            <w:insideV w:val="nil"/>
          </w:tblBorders>
        </w:tblPrEx>
        <w:tc>
          <w:tcPr>
            <w:tcW w:w="2977" w:type="dxa"/>
            <w:tcBorders>
              <w:left w:val="single" w:sz="4" w:space="0" w:color="auto"/>
              <w:right w:val="single" w:sz="4" w:space="0" w:color="auto"/>
            </w:tcBorders>
          </w:tcPr>
          <w:p w:rsidR="00614715" w:rsidRPr="00512CA1" w:rsidRDefault="00614715" w:rsidP="00D658E8">
            <w:pPr>
              <w:pStyle w:val="ConsPlusNormal"/>
              <w:rPr>
                <w:rFonts w:ascii="Times New Roman" w:hAnsi="Times New Roman" w:cs="Times New Roman"/>
                <w:sz w:val="24"/>
                <w:szCs w:val="24"/>
              </w:rPr>
            </w:pPr>
          </w:p>
        </w:tc>
        <w:tc>
          <w:tcPr>
            <w:tcW w:w="3424" w:type="dxa"/>
            <w:gridSpan w:val="3"/>
            <w:tcBorders>
              <w:left w:val="single" w:sz="4" w:space="0" w:color="auto"/>
            </w:tcBorders>
          </w:tcPr>
          <w:p w:rsidR="00614715" w:rsidRPr="00512CA1" w:rsidRDefault="00614715" w:rsidP="00D658E8">
            <w:pPr>
              <w:pStyle w:val="ConsPlusNormal"/>
              <w:jc w:val="center"/>
              <w:rPr>
                <w:rFonts w:ascii="Times New Roman" w:hAnsi="Times New Roman" w:cs="Times New Roman"/>
                <w:sz w:val="24"/>
                <w:szCs w:val="24"/>
              </w:rPr>
            </w:pPr>
            <w:r w:rsidRPr="00512CA1">
              <w:rPr>
                <w:rFonts w:ascii="Times New Roman" w:hAnsi="Times New Roman" w:cs="Times New Roman"/>
                <w:sz w:val="24"/>
                <w:szCs w:val="24"/>
              </w:rPr>
              <w:t>______________</w:t>
            </w:r>
          </w:p>
          <w:p w:rsidR="00614715" w:rsidRPr="00512CA1" w:rsidRDefault="00614715" w:rsidP="00D658E8">
            <w:pPr>
              <w:pStyle w:val="ConsPlusNormal"/>
              <w:jc w:val="center"/>
              <w:rPr>
                <w:rFonts w:ascii="Times New Roman" w:hAnsi="Times New Roman" w:cs="Times New Roman"/>
                <w:sz w:val="24"/>
                <w:szCs w:val="24"/>
              </w:rPr>
            </w:pPr>
            <w:proofErr w:type="spellStart"/>
            <w:r w:rsidRPr="00512CA1">
              <w:rPr>
                <w:rFonts w:ascii="Times New Roman" w:hAnsi="Times New Roman" w:cs="Times New Roman"/>
                <w:sz w:val="24"/>
                <w:szCs w:val="24"/>
              </w:rPr>
              <w:t>м.п</w:t>
            </w:r>
            <w:proofErr w:type="spellEnd"/>
            <w:r w:rsidRPr="00512CA1">
              <w:rPr>
                <w:rFonts w:ascii="Times New Roman" w:hAnsi="Times New Roman" w:cs="Times New Roman"/>
                <w:sz w:val="24"/>
                <w:szCs w:val="24"/>
              </w:rPr>
              <w:t>. (при наличии)</w:t>
            </w:r>
          </w:p>
        </w:tc>
        <w:tc>
          <w:tcPr>
            <w:tcW w:w="2955" w:type="dxa"/>
            <w:tcBorders>
              <w:right w:val="single" w:sz="4" w:space="0" w:color="auto"/>
            </w:tcBorders>
          </w:tcPr>
          <w:p w:rsidR="00614715" w:rsidRPr="00512CA1" w:rsidRDefault="00614715" w:rsidP="00D658E8">
            <w:pPr>
              <w:pStyle w:val="ConsPlusNormal"/>
              <w:rPr>
                <w:rFonts w:ascii="Times New Roman" w:hAnsi="Times New Roman" w:cs="Times New Roman"/>
                <w:sz w:val="24"/>
                <w:szCs w:val="24"/>
              </w:rPr>
            </w:pPr>
            <w:r w:rsidRPr="00512CA1">
              <w:rPr>
                <w:rFonts w:ascii="Times New Roman" w:hAnsi="Times New Roman" w:cs="Times New Roman"/>
                <w:sz w:val="24"/>
                <w:szCs w:val="24"/>
              </w:rPr>
              <w:t>(подпись)</w:t>
            </w:r>
          </w:p>
        </w:tc>
      </w:tr>
    </w:tbl>
    <w:p w:rsidR="008F0928" w:rsidRPr="00DF24D4" w:rsidRDefault="008F0928" w:rsidP="008F0928">
      <w:pPr>
        <w:pStyle w:val="ConsPlusNormal"/>
        <w:ind w:firstLine="540"/>
        <w:jc w:val="both"/>
        <w:rPr>
          <w:rFonts w:ascii="Times New Roman" w:hAnsi="Times New Roman" w:cs="Times New Roman"/>
          <w:sz w:val="24"/>
          <w:szCs w:val="24"/>
        </w:rPr>
      </w:pPr>
    </w:p>
    <w:p w:rsidR="00614715" w:rsidRPr="00512CA1" w:rsidRDefault="00614715" w:rsidP="00614715">
      <w:pPr>
        <w:pStyle w:val="ConsPlusNormal"/>
        <w:spacing w:before="220"/>
        <w:ind w:firstLine="540"/>
        <w:jc w:val="both"/>
        <w:rPr>
          <w:rFonts w:ascii="Times New Roman" w:hAnsi="Times New Roman" w:cs="Times New Roman"/>
          <w:sz w:val="24"/>
          <w:szCs w:val="24"/>
        </w:rPr>
      </w:pPr>
      <w:r w:rsidRPr="00512CA1">
        <w:rPr>
          <w:rFonts w:ascii="Times New Roman" w:hAnsi="Times New Roman" w:cs="Times New Roman"/>
          <w:sz w:val="24"/>
          <w:szCs w:val="24"/>
        </w:rPr>
        <w:t>&lt;1&gt; Положение включается в договор аренды лесного участка для осуществления рекреационной деятельности, заключаемый с юридическим лицом.</w:t>
      </w:r>
    </w:p>
    <w:p w:rsidR="00614715" w:rsidRDefault="00614715" w:rsidP="00614715">
      <w:pPr>
        <w:pStyle w:val="ConsPlusNormal"/>
        <w:spacing w:before="220"/>
        <w:ind w:firstLine="540"/>
        <w:jc w:val="both"/>
        <w:rPr>
          <w:rFonts w:ascii="Times New Roman" w:hAnsi="Times New Roman" w:cs="Times New Roman"/>
          <w:sz w:val="24"/>
          <w:szCs w:val="24"/>
        </w:rPr>
      </w:pPr>
      <w:bookmarkStart w:id="4" w:name="P349"/>
      <w:bookmarkEnd w:id="4"/>
      <w:r w:rsidRPr="00512CA1">
        <w:rPr>
          <w:rFonts w:ascii="Times New Roman" w:hAnsi="Times New Roman" w:cs="Times New Roman"/>
          <w:sz w:val="24"/>
          <w:szCs w:val="24"/>
        </w:rPr>
        <w:t>&lt;2&gt; Положение включается в договор аренды лесного участка для осуществления рекреационной деятельности, заключаемый с  и</w:t>
      </w:r>
      <w:r>
        <w:rPr>
          <w:rFonts w:ascii="Times New Roman" w:hAnsi="Times New Roman" w:cs="Times New Roman"/>
          <w:sz w:val="24"/>
          <w:szCs w:val="24"/>
        </w:rPr>
        <w:t>ндивидуальным предпринимателем.</w:t>
      </w:r>
    </w:p>
    <w:p w:rsidR="00613390" w:rsidRDefault="00613390" w:rsidP="004D097C">
      <w:pPr>
        <w:pStyle w:val="ConsPlusNormal"/>
        <w:jc w:val="both"/>
        <w:rPr>
          <w:rFonts w:ascii="Times New Roman" w:hAnsi="Times New Roman" w:cs="Times New Roman"/>
          <w:sz w:val="24"/>
          <w:szCs w:val="24"/>
        </w:rPr>
      </w:pPr>
    </w:p>
    <w:p w:rsidR="00613390" w:rsidRDefault="00613390" w:rsidP="008F0928">
      <w:pPr>
        <w:pStyle w:val="ConsPlusNormal"/>
        <w:ind w:firstLine="540"/>
        <w:jc w:val="both"/>
        <w:rPr>
          <w:rFonts w:ascii="Times New Roman" w:hAnsi="Times New Roman" w:cs="Times New Roman"/>
          <w:sz w:val="24"/>
          <w:szCs w:val="24"/>
        </w:rPr>
      </w:pPr>
    </w:p>
    <w:p w:rsidR="00613390" w:rsidRPr="00DF24D4" w:rsidRDefault="00613390" w:rsidP="008F0928">
      <w:pPr>
        <w:pStyle w:val="ConsPlusNormal"/>
        <w:ind w:firstLine="540"/>
        <w:jc w:val="both"/>
        <w:rPr>
          <w:rFonts w:ascii="Times New Roman" w:hAnsi="Times New Roman" w:cs="Times New Roman"/>
          <w:sz w:val="24"/>
          <w:szCs w:val="24"/>
        </w:rPr>
      </w:pPr>
    </w:p>
    <w:p w:rsidR="009B163A" w:rsidRDefault="009B163A"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032654" w:rsidRDefault="00032654" w:rsidP="008F0928">
      <w:pPr>
        <w:pStyle w:val="ConsPlusNormal"/>
        <w:ind w:firstLine="540"/>
        <w:jc w:val="both"/>
        <w:rPr>
          <w:rFonts w:ascii="Times New Roman" w:hAnsi="Times New Roman" w:cs="Times New Roman"/>
          <w:sz w:val="24"/>
          <w:szCs w:val="24"/>
        </w:rPr>
      </w:pPr>
    </w:p>
    <w:p w:rsidR="00AA76FE" w:rsidRDefault="00AA76FE" w:rsidP="00D53FEB">
      <w:pPr>
        <w:pStyle w:val="ConsPlusNormal"/>
        <w:jc w:val="both"/>
        <w:rPr>
          <w:rFonts w:ascii="Times New Roman" w:hAnsi="Times New Roman" w:cs="Times New Roman"/>
          <w:sz w:val="24"/>
          <w:szCs w:val="24"/>
        </w:rPr>
      </w:pPr>
    </w:p>
    <w:p w:rsidR="00D53FEB" w:rsidRDefault="00D53FEB" w:rsidP="00D53FEB">
      <w:pPr>
        <w:pStyle w:val="ConsPlusNormal"/>
        <w:jc w:val="both"/>
        <w:rPr>
          <w:rFonts w:ascii="Times New Roman" w:hAnsi="Times New Roman" w:cs="Times New Roman"/>
          <w:sz w:val="24"/>
          <w:szCs w:val="24"/>
        </w:rPr>
      </w:pPr>
    </w:p>
    <w:tbl>
      <w:tblPr>
        <w:tblW w:w="0" w:type="auto"/>
        <w:tblLook w:val="04A0" w:firstRow="1" w:lastRow="0" w:firstColumn="1" w:lastColumn="0" w:noHBand="0" w:noVBand="1"/>
      </w:tblPr>
      <w:tblGrid>
        <w:gridCol w:w="4644"/>
        <w:gridCol w:w="4927"/>
      </w:tblGrid>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852CD7" w:rsidRPr="002B46AF" w:rsidTr="008B6817">
        <w:tc>
          <w:tcPr>
            <w:tcW w:w="4644"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852CD7" w:rsidRDefault="00852CD7"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126AF9" w:rsidRPr="00C04054" w:rsidRDefault="00126AF9" w:rsidP="00126AF9">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126AF9" w:rsidRPr="002B46AF" w:rsidRDefault="00126AF9" w:rsidP="00126AF9">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852CD7" w:rsidRPr="002B46AF" w:rsidTr="008B6817">
        <w:trPr>
          <w:trHeight w:val="718"/>
        </w:trPr>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852CD7" w:rsidRPr="002B46AF" w:rsidTr="008B6817">
        <w:tc>
          <w:tcPr>
            <w:tcW w:w="4644"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c>
          <w:tcPr>
            <w:tcW w:w="4927" w:type="dxa"/>
            <w:shd w:val="clear" w:color="auto" w:fill="auto"/>
          </w:tcPr>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 ________</w:t>
            </w:r>
          </w:p>
          <w:p w:rsidR="00852CD7" w:rsidRPr="002B46AF" w:rsidRDefault="00852CD7" w:rsidP="00126AF9">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(число)         (месяц)          (год)</w:t>
            </w:r>
          </w:p>
        </w:tc>
      </w:tr>
    </w:tbl>
    <w:p w:rsidR="00032654" w:rsidRPr="00DF24D4" w:rsidRDefault="00032654" w:rsidP="008F0928">
      <w:pPr>
        <w:pStyle w:val="ConsPlusNormal"/>
        <w:ind w:firstLine="540"/>
        <w:jc w:val="both"/>
        <w:rPr>
          <w:rFonts w:ascii="Times New Roman" w:hAnsi="Times New Roman" w:cs="Times New Roman"/>
          <w:sz w:val="24"/>
          <w:szCs w:val="24"/>
        </w:rPr>
      </w:pPr>
    </w:p>
    <w:tbl>
      <w:tblPr>
        <w:tblW w:w="0" w:type="auto"/>
        <w:jc w:val="right"/>
        <w:tblLook w:val="04A0" w:firstRow="1" w:lastRow="0" w:firstColumn="1" w:lastColumn="0" w:noHBand="0" w:noVBand="1"/>
      </w:tblPr>
      <w:tblGrid>
        <w:gridCol w:w="5920"/>
      </w:tblGrid>
      <w:tr w:rsidR="00F24A7C" w:rsidRPr="00C04054" w:rsidTr="00D658E8">
        <w:trPr>
          <w:jc w:val="right"/>
        </w:trPr>
        <w:tc>
          <w:tcPr>
            <w:tcW w:w="5920" w:type="dxa"/>
          </w:tcPr>
          <w:p w:rsidR="00F24A7C" w:rsidRPr="00C04054" w:rsidRDefault="00F24A7C" w:rsidP="00D658E8">
            <w:pPr>
              <w:pStyle w:val="ConsPlusNormal"/>
              <w:jc w:val="right"/>
              <w:outlineLvl w:val="1"/>
              <w:rPr>
                <w:rFonts w:ascii="Times New Roman" w:hAnsi="Times New Roman" w:cs="Times New Roman"/>
                <w:sz w:val="24"/>
                <w:szCs w:val="24"/>
              </w:rPr>
            </w:pPr>
            <w:bookmarkStart w:id="5" w:name="P7770"/>
            <w:bookmarkEnd w:id="5"/>
            <w:r w:rsidRPr="00C04054">
              <w:rPr>
                <w:rFonts w:ascii="Times New Roman" w:hAnsi="Times New Roman" w:cs="Times New Roman"/>
                <w:sz w:val="24"/>
                <w:szCs w:val="24"/>
              </w:rPr>
              <w:lastRenderedPageBreak/>
              <w:t>Приложение № 1</w:t>
            </w:r>
          </w:p>
        </w:tc>
      </w:tr>
      <w:tr w:rsidR="00F24A7C" w:rsidRPr="00C04054" w:rsidTr="00D658E8">
        <w:trPr>
          <w:jc w:val="right"/>
        </w:trPr>
        <w:tc>
          <w:tcPr>
            <w:tcW w:w="5920" w:type="dxa"/>
          </w:tcPr>
          <w:p w:rsidR="00F24A7C" w:rsidRPr="00C04054" w:rsidRDefault="00F24A7C" w:rsidP="00D658E8">
            <w:pPr>
              <w:pStyle w:val="ConsPlusNormal"/>
              <w:jc w:val="right"/>
              <w:rPr>
                <w:rFonts w:ascii="Times New Roman" w:hAnsi="Times New Roman" w:cs="Times New Roman"/>
                <w:sz w:val="24"/>
                <w:szCs w:val="24"/>
              </w:rPr>
            </w:pPr>
            <w:r w:rsidRPr="00C04054">
              <w:rPr>
                <w:rFonts w:ascii="Times New Roman" w:hAnsi="Times New Roman" w:cs="Times New Roman"/>
                <w:sz w:val="24"/>
                <w:szCs w:val="24"/>
              </w:rPr>
              <w:t>к договору аренды лесного участка</w:t>
            </w:r>
          </w:p>
        </w:tc>
      </w:tr>
      <w:tr w:rsidR="00F24A7C" w:rsidRPr="00C04054" w:rsidTr="00D658E8">
        <w:trPr>
          <w:jc w:val="right"/>
        </w:trPr>
        <w:tc>
          <w:tcPr>
            <w:tcW w:w="5920" w:type="dxa"/>
          </w:tcPr>
          <w:p w:rsidR="00F24A7C" w:rsidRPr="00C04054" w:rsidRDefault="00E974A0" w:rsidP="00D658E8">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186851">
              <w:rPr>
                <w:rFonts w:ascii="Times New Roman" w:hAnsi="Times New Roman" w:cs="Times New Roman"/>
                <w:sz w:val="24"/>
                <w:szCs w:val="24"/>
              </w:rPr>
              <w:t>5</w:t>
            </w:r>
            <w:r w:rsidR="00F24A7C" w:rsidRPr="00F44600">
              <w:rPr>
                <w:rFonts w:ascii="Times New Roman" w:hAnsi="Times New Roman" w:cs="Times New Roman"/>
                <w:sz w:val="24"/>
                <w:szCs w:val="24"/>
              </w:rPr>
              <w:t xml:space="preserve"> г.</w:t>
            </w:r>
          </w:p>
          <w:p w:rsidR="00F24A7C" w:rsidRPr="00C04054" w:rsidRDefault="00F24A7C" w:rsidP="00D658E8">
            <w:pPr>
              <w:pStyle w:val="ConsPlusNormal"/>
              <w:jc w:val="right"/>
              <w:rPr>
                <w:rFonts w:ascii="Times New Roman" w:hAnsi="Times New Roman" w:cs="Times New Roman"/>
                <w:sz w:val="24"/>
                <w:szCs w:val="24"/>
              </w:rPr>
            </w:pPr>
          </w:p>
        </w:tc>
      </w:tr>
    </w:tbl>
    <w:p w:rsidR="00F24A7C" w:rsidRPr="00DF24D4" w:rsidRDefault="00F24A7C" w:rsidP="00F24A7C">
      <w:pPr>
        <w:pStyle w:val="ConsPlusNonformat"/>
        <w:jc w:val="center"/>
        <w:rPr>
          <w:rFonts w:ascii="Times New Roman" w:hAnsi="Times New Roman" w:cs="Times New Roman"/>
          <w:sz w:val="24"/>
          <w:szCs w:val="24"/>
        </w:rPr>
      </w:pPr>
      <w:bookmarkStart w:id="6" w:name="P7783"/>
      <w:bookmarkEnd w:id="6"/>
      <w:r w:rsidRPr="00DF24D4">
        <w:rPr>
          <w:rFonts w:ascii="Times New Roman" w:hAnsi="Times New Roman" w:cs="Times New Roman"/>
          <w:sz w:val="24"/>
          <w:szCs w:val="24"/>
        </w:rPr>
        <w:t>СХЕМА</w:t>
      </w:r>
    </w:p>
    <w:p w:rsidR="00F24A7C" w:rsidRDefault="00F24A7C" w:rsidP="00F24A7C">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расположения и границы лесного участка</w:t>
      </w:r>
    </w:p>
    <w:p w:rsidR="00D658E8" w:rsidRPr="00DF24D4" w:rsidRDefault="00D658E8" w:rsidP="00F24A7C">
      <w:pPr>
        <w:pStyle w:val="ConsPlusNonformat"/>
        <w:jc w:val="center"/>
        <w:rPr>
          <w:rFonts w:ascii="Times New Roman" w:hAnsi="Times New Roman" w:cs="Times New Roman"/>
          <w:sz w:val="24"/>
          <w:szCs w:val="24"/>
        </w:rPr>
      </w:pPr>
    </w:p>
    <w:p w:rsidR="00A43CC2" w:rsidRPr="00A43CC2" w:rsidRDefault="00186851" w:rsidP="004F1C89">
      <w:pPr>
        <w:pStyle w:val="ConsPlusNonformat"/>
        <w:ind w:firstLine="709"/>
        <w:jc w:val="both"/>
        <w:rPr>
          <w:rFonts w:ascii="Times New Roman" w:hAnsi="Times New Roman" w:cs="Times New Roman"/>
          <w:sz w:val="24"/>
          <w:szCs w:val="24"/>
          <w:u w:val="single"/>
        </w:rPr>
      </w:pPr>
      <w:r>
        <w:rPr>
          <w:rFonts w:ascii="Times New Roman" w:hAnsi="Times New Roman" w:cs="Times New Roman"/>
          <w:sz w:val="24"/>
          <w:szCs w:val="24"/>
        </w:rPr>
        <w:t xml:space="preserve">Местоположение: </w:t>
      </w:r>
      <w:r w:rsidR="001A73EE" w:rsidRPr="001A73EE">
        <w:rPr>
          <w:rFonts w:ascii="Times New Roman" w:hAnsi="Times New Roman" w:cs="Times New Roman"/>
          <w:sz w:val="24"/>
          <w:szCs w:val="24"/>
        </w:rPr>
        <w:t xml:space="preserve">Пензенская область, Пензенский район, Ленинское лесничество, Веселовское участковое лесничество, </w:t>
      </w:r>
      <w:r w:rsidR="008F50B2">
        <w:rPr>
          <w:rFonts w:ascii="Times New Roman" w:hAnsi="Times New Roman" w:cs="Times New Roman"/>
          <w:sz w:val="24"/>
          <w:szCs w:val="24"/>
        </w:rPr>
        <w:t>к</w:t>
      </w:r>
      <w:r w:rsidR="008F50B2" w:rsidRPr="008F50B2">
        <w:rPr>
          <w:rFonts w:ascii="Times New Roman" w:hAnsi="Times New Roman" w:cs="Times New Roman"/>
          <w:sz w:val="24"/>
          <w:szCs w:val="24"/>
        </w:rPr>
        <w:t>вартал 24 части выделов 5, 21; квартал 25 часть выдела 1</w:t>
      </w:r>
      <w:r w:rsidR="001A73EE" w:rsidRPr="001A73EE">
        <w:rPr>
          <w:rFonts w:ascii="Times New Roman" w:hAnsi="Times New Roman" w:cs="Times New Roman"/>
          <w:sz w:val="24"/>
          <w:szCs w:val="24"/>
        </w:rPr>
        <w:t xml:space="preserve">; </w:t>
      </w:r>
      <w:r w:rsidR="004F1C89" w:rsidRPr="004F1C89">
        <w:rPr>
          <w:rFonts w:ascii="Times New Roman" w:hAnsi="Times New Roman" w:cs="Times New Roman"/>
          <w:sz w:val="24"/>
          <w:szCs w:val="24"/>
        </w:rPr>
        <w:t xml:space="preserve"> </w:t>
      </w:r>
    </w:p>
    <w:p w:rsidR="00F24A7C" w:rsidRPr="008A2CB0" w:rsidRDefault="00D658E8" w:rsidP="008B6817">
      <w:pPr>
        <w:pStyle w:val="ConsPlusNonformat"/>
        <w:ind w:firstLine="709"/>
        <w:jc w:val="both"/>
        <w:rPr>
          <w:rFonts w:ascii="Times New Roman" w:hAnsi="Times New Roman" w:cs="Times New Roman"/>
          <w:sz w:val="24"/>
          <w:szCs w:val="24"/>
        </w:rPr>
      </w:pPr>
      <w:r w:rsidRPr="008A2CB0">
        <w:rPr>
          <w:rFonts w:ascii="Times New Roman" w:hAnsi="Times New Roman" w:cs="Times New Roman"/>
          <w:sz w:val="24"/>
          <w:szCs w:val="24"/>
        </w:rPr>
        <w:t>П</w:t>
      </w:r>
      <w:r w:rsidR="00CF339A" w:rsidRPr="008A2CB0">
        <w:rPr>
          <w:rFonts w:ascii="Times New Roman" w:hAnsi="Times New Roman" w:cs="Times New Roman"/>
          <w:sz w:val="24"/>
          <w:szCs w:val="24"/>
        </w:rPr>
        <w:t>лощадь</w:t>
      </w:r>
      <w:r w:rsidR="00186851">
        <w:rPr>
          <w:rFonts w:ascii="Times New Roman" w:hAnsi="Times New Roman" w:cs="Times New Roman"/>
          <w:sz w:val="24"/>
          <w:szCs w:val="24"/>
        </w:rPr>
        <w:t>:</w:t>
      </w:r>
      <w:r w:rsidR="00CF339A" w:rsidRPr="008A2CB0">
        <w:rPr>
          <w:rFonts w:ascii="Times New Roman" w:hAnsi="Times New Roman" w:cs="Times New Roman"/>
          <w:sz w:val="24"/>
          <w:szCs w:val="24"/>
        </w:rPr>
        <w:t xml:space="preserve"> </w:t>
      </w:r>
      <w:r w:rsidR="008F50B2">
        <w:rPr>
          <w:rFonts w:ascii="Times New Roman" w:hAnsi="Times New Roman" w:cs="Times New Roman"/>
          <w:sz w:val="24"/>
          <w:szCs w:val="24"/>
        </w:rPr>
        <w:t>1,1000</w:t>
      </w:r>
      <w:r w:rsidRPr="008A2CB0">
        <w:rPr>
          <w:rFonts w:ascii="Times New Roman" w:hAnsi="Times New Roman" w:cs="Times New Roman"/>
          <w:sz w:val="24"/>
          <w:szCs w:val="24"/>
        </w:rPr>
        <w:t>;</w:t>
      </w:r>
    </w:p>
    <w:p w:rsidR="00F24A7C" w:rsidRPr="008A2CB0" w:rsidRDefault="00000612" w:rsidP="008B6817">
      <w:pPr>
        <w:spacing w:after="0" w:line="240" w:lineRule="auto"/>
        <w:ind w:firstLine="709"/>
        <w:jc w:val="both"/>
        <w:rPr>
          <w:rFonts w:ascii="Times New Roman" w:hAnsi="Times New Roman"/>
          <w:b/>
          <w:sz w:val="24"/>
          <w:szCs w:val="24"/>
          <w:u w:val="single"/>
        </w:rPr>
      </w:pPr>
      <w:r>
        <w:rPr>
          <w:rFonts w:ascii="Times New Roman" w:hAnsi="Times New Roman"/>
          <w:sz w:val="24"/>
          <w:szCs w:val="24"/>
        </w:rPr>
        <w:t>Масштаб:</w:t>
      </w:r>
      <w:r w:rsidR="008F50B2">
        <w:rPr>
          <w:rFonts w:ascii="Times New Roman" w:hAnsi="Times New Roman"/>
          <w:sz w:val="24"/>
          <w:szCs w:val="24"/>
        </w:rPr>
        <w:t>1:10</w:t>
      </w:r>
      <w:r w:rsidR="00F24A7C" w:rsidRPr="008A2CB0">
        <w:rPr>
          <w:rFonts w:ascii="Times New Roman" w:hAnsi="Times New Roman"/>
          <w:sz w:val="24"/>
          <w:szCs w:val="24"/>
        </w:rPr>
        <w:t>000</w:t>
      </w:r>
      <w:r w:rsidR="007560D3" w:rsidRPr="008A2CB0">
        <w:rPr>
          <w:rFonts w:ascii="Times New Roman" w:hAnsi="Times New Roman"/>
          <w:sz w:val="24"/>
          <w:szCs w:val="24"/>
        </w:rPr>
        <w:t>;</w:t>
      </w:r>
    </w:p>
    <w:p w:rsidR="00F24A7C" w:rsidRPr="008A2CB0" w:rsidRDefault="00F24A7C" w:rsidP="008B6817">
      <w:pPr>
        <w:spacing w:after="0" w:line="240" w:lineRule="auto"/>
        <w:ind w:firstLine="709"/>
        <w:jc w:val="both"/>
        <w:rPr>
          <w:rFonts w:ascii="Times New Roman" w:hAnsi="Times New Roman"/>
          <w:b/>
          <w:sz w:val="24"/>
          <w:szCs w:val="24"/>
          <w:u w:val="single"/>
        </w:rPr>
      </w:pPr>
      <w:r w:rsidRPr="008A2CB0">
        <w:rPr>
          <w:rFonts w:ascii="Times New Roman" w:hAnsi="Times New Roman"/>
          <w:sz w:val="24"/>
          <w:szCs w:val="24"/>
        </w:rPr>
        <w:t xml:space="preserve">Кадастровый номер: </w:t>
      </w:r>
      <w:r w:rsidR="008F50B2" w:rsidRPr="008F50B2">
        <w:rPr>
          <w:rFonts w:ascii="Times New Roman" w:hAnsi="Times New Roman" w:cs="Times New Roman"/>
          <w:sz w:val="24"/>
          <w:szCs w:val="24"/>
        </w:rPr>
        <w:t>58:24:0292001:402</w:t>
      </w:r>
      <w:r w:rsidR="00D658E8" w:rsidRPr="008A2CB0">
        <w:rPr>
          <w:rFonts w:ascii="Times New Roman" w:hAnsi="Times New Roman" w:cs="Times New Roman"/>
          <w:sz w:val="24"/>
          <w:szCs w:val="24"/>
        </w:rPr>
        <w:t>;</w:t>
      </w:r>
    </w:p>
    <w:p w:rsidR="00387B44" w:rsidRDefault="00150374" w:rsidP="008B6817">
      <w:pPr>
        <w:spacing w:after="0" w:line="240" w:lineRule="auto"/>
        <w:ind w:firstLine="709"/>
        <w:jc w:val="both"/>
        <w:rPr>
          <w:rFonts w:ascii="Times New Roman" w:hAnsi="Times New Roman" w:cs="Times New Roman"/>
          <w:sz w:val="24"/>
          <w:szCs w:val="24"/>
        </w:rPr>
      </w:pPr>
      <w:r w:rsidRPr="00AC3B61">
        <w:rPr>
          <w:rFonts w:ascii="Times New Roman" w:hAnsi="Times New Roman" w:cs="Times New Roman"/>
          <w:sz w:val="24"/>
          <w:szCs w:val="24"/>
        </w:rPr>
        <w:t>Н</w:t>
      </w:r>
      <w:r w:rsidR="00387B44" w:rsidRPr="00AC3B61">
        <w:rPr>
          <w:rFonts w:ascii="Times New Roman" w:hAnsi="Times New Roman" w:cs="Times New Roman"/>
          <w:sz w:val="24"/>
          <w:szCs w:val="24"/>
        </w:rPr>
        <w:t>омер учетной записи в государственно</w:t>
      </w:r>
      <w:r w:rsidR="001B5803" w:rsidRPr="00AC3B61">
        <w:rPr>
          <w:rFonts w:ascii="Times New Roman" w:hAnsi="Times New Roman" w:cs="Times New Roman"/>
          <w:sz w:val="24"/>
          <w:szCs w:val="24"/>
        </w:rPr>
        <w:t>м лесном реестре:</w:t>
      </w:r>
      <w:r w:rsidR="00AF4717" w:rsidRPr="00AC3B61">
        <w:rPr>
          <w:rFonts w:ascii="Times New Roman" w:hAnsi="Times New Roman" w:cs="Times New Roman"/>
          <w:sz w:val="24"/>
          <w:szCs w:val="24"/>
        </w:rPr>
        <w:t xml:space="preserve"> </w:t>
      </w:r>
      <w:r w:rsidR="008F50B2">
        <w:rPr>
          <w:rFonts w:ascii="Times New Roman" w:hAnsi="Times New Roman" w:cs="Times New Roman"/>
          <w:sz w:val="24"/>
          <w:szCs w:val="24"/>
        </w:rPr>
        <w:t>000071</w:t>
      </w:r>
      <w:r w:rsidR="00694944" w:rsidRPr="0092497A">
        <w:rPr>
          <w:rFonts w:ascii="Times New Roman" w:hAnsi="Times New Roman" w:cs="Times New Roman"/>
          <w:sz w:val="24"/>
          <w:szCs w:val="24"/>
        </w:rPr>
        <w:t>-2025-04.</w:t>
      </w:r>
    </w:p>
    <w:p w:rsidR="00387B44" w:rsidRDefault="00387B44" w:rsidP="00F24A7C">
      <w:pPr>
        <w:spacing w:after="0" w:line="240" w:lineRule="auto"/>
        <w:jc w:val="both"/>
        <w:rPr>
          <w:rFonts w:ascii="Times New Roman" w:hAnsi="Times New Roman" w:cs="Times New Roman"/>
          <w:sz w:val="24"/>
          <w:szCs w:val="24"/>
        </w:rPr>
      </w:pPr>
    </w:p>
    <w:p w:rsidR="00CB3DBB" w:rsidRDefault="00CB3DBB" w:rsidP="00F24A7C">
      <w:pPr>
        <w:spacing w:after="0" w:line="240" w:lineRule="auto"/>
        <w:jc w:val="both"/>
        <w:rPr>
          <w:rFonts w:ascii="Times New Roman" w:hAnsi="Times New Roman"/>
          <w:sz w:val="24"/>
          <w:szCs w:val="24"/>
        </w:rPr>
      </w:pPr>
    </w:p>
    <w:p w:rsidR="00CB3DBB" w:rsidRDefault="004F1C89" w:rsidP="004F1C89">
      <w:pPr>
        <w:tabs>
          <w:tab w:val="left" w:pos="1277"/>
        </w:tabs>
        <w:spacing w:after="0" w:line="240" w:lineRule="auto"/>
        <w:jc w:val="both"/>
        <w:rPr>
          <w:rFonts w:ascii="Times New Roman" w:hAnsi="Times New Roman"/>
          <w:sz w:val="24"/>
          <w:szCs w:val="24"/>
        </w:rPr>
      </w:pPr>
      <w:r>
        <w:rPr>
          <w:rFonts w:ascii="Times New Roman" w:hAnsi="Times New Roman"/>
          <w:sz w:val="24"/>
          <w:szCs w:val="24"/>
        </w:rPr>
        <w:tab/>
      </w:r>
      <w:r w:rsidR="008F50B2">
        <w:rPr>
          <w:noProof/>
          <w:lang w:eastAsia="ru-RU"/>
        </w:rPr>
        <w:drawing>
          <wp:inline distT="0" distB="0" distL="0" distR="0" wp14:anchorId="3EC0AAEA" wp14:editId="044018E8">
            <wp:extent cx="6120130" cy="435338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6120130" cy="4353384"/>
                    </a:xfrm>
                    <a:prstGeom prst="rect">
                      <a:avLst/>
                    </a:prstGeom>
                  </pic:spPr>
                </pic:pic>
              </a:graphicData>
            </a:graphic>
          </wp:inline>
        </w:drawing>
      </w:r>
    </w:p>
    <w:p w:rsidR="004C78C0" w:rsidRDefault="004C78C0" w:rsidP="00CB3DBB">
      <w:pPr>
        <w:rPr>
          <w:rFonts w:ascii="Times New Roman" w:hAnsi="Times New Roman"/>
          <w:sz w:val="24"/>
          <w:szCs w:val="24"/>
        </w:rPr>
      </w:pPr>
    </w:p>
    <w:p w:rsidR="00CB3DBB" w:rsidRDefault="00CB3DBB" w:rsidP="00CB3DBB">
      <w:pPr>
        <w:tabs>
          <w:tab w:val="left" w:pos="2291"/>
        </w:tabs>
        <w:rPr>
          <w:rFonts w:ascii="Times New Roman" w:hAnsi="Times New Roman"/>
          <w:sz w:val="24"/>
          <w:szCs w:val="24"/>
        </w:rPr>
      </w:pPr>
    </w:p>
    <w:p w:rsidR="00CB3DBB" w:rsidRDefault="008F50B2" w:rsidP="00CB3DBB">
      <w:pPr>
        <w:tabs>
          <w:tab w:val="left" w:pos="2291"/>
        </w:tabs>
        <w:rPr>
          <w:rFonts w:ascii="Times New Roman" w:hAnsi="Times New Roman"/>
          <w:sz w:val="24"/>
          <w:szCs w:val="24"/>
        </w:rPr>
      </w:pPr>
      <w:r>
        <w:rPr>
          <w:noProof/>
          <w:lang w:eastAsia="ru-RU"/>
        </w:rPr>
        <w:drawing>
          <wp:inline distT="0" distB="0" distL="0" distR="0" wp14:anchorId="604AB017" wp14:editId="5947A89F">
            <wp:extent cx="2463133" cy="1093398"/>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2463440" cy="1093534"/>
                    </a:xfrm>
                    <a:prstGeom prst="rect">
                      <a:avLst/>
                    </a:prstGeom>
                  </pic:spPr>
                </pic:pic>
              </a:graphicData>
            </a:graphic>
          </wp:inline>
        </w:drawing>
      </w:r>
    </w:p>
    <w:p w:rsidR="00CB3DBB" w:rsidRDefault="008F50B2" w:rsidP="008F50B2">
      <w:pPr>
        <w:tabs>
          <w:tab w:val="left" w:pos="1165"/>
        </w:tabs>
        <w:rPr>
          <w:rFonts w:ascii="Times New Roman" w:hAnsi="Times New Roman"/>
          <w:sz w:val="24"/>
          <w:szCs w:val="24"/>
        </w:rPr>
      </w:pPr>
      <w:r>
        <w:rPr>
          <w:rFonts w:ascii="Times New Roman" w:hAnsi="Times New Roman"/>
          <w:sz w:val="24"/>
          <w:szCs w:val="24"/>
        </w:rPr>
        <w:lastRenderedPageBreak/>
        <w:tab/>
      </w:r>
      <w:r>
        <w:rPr>
          <w:noProof/>
          <w:lang w:eastAsia="ru-RU"/>
        </w:rPr>
        <w:drawing>
          <wp:inline distT="0" distB="0" distL="0" distR="0" wp14:anchorId="0F9B311B" wp14:editId="421A3FED">
            <wp:extent cx="6120130" cy="2583479"/>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tretch>
                      <a:fillRect/>
                    </a:stretch>
                  </pic:blipFill>
                  <pic:spPr>
                    <a:xfrm>
                      <a:off x="0" y="0"/>
                      <a:ext cx="6120130" cy="2583479"/>
                    </a:xfrm>
                    <a:prstGeom prst="rect">
                      <a:avLst/>
                    </a:prstGeom>
                  </pic:spPr>
                </pic:pic>
              </a:graphicData>
            </a:graphic>
          </wp:inline>
        </w:drawing>
      </w:r>
    </w:p>
    <w:p w:rsidR="00CB3DBB" w:rsidRDefault="00CB3DBB"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8F50B2" w:rsidRDefault="008F50B2" w:rsidP="00CB3DBB">
      <w:pPr>
        <w:tabs>
          <w:tab w:val="left" w:pos="2291"/>
        </w:tabs>
        <w:rPr>
          <w:rFonts w:ascii="Times New Roman" w:hAnsi="Times New Roman"/>
          <w:sz w:val="24"/>
          <w:szCs w:val="24"/>
        </w:rPr>
      </w:pPr>
    </w:p>
    <w:p w:rsidR="000C4B8D" w:rsidRDefault="000C4B8D" w:rsidP="00CB3DBB">
      <w:pPr>
        <w:tabs>
          <w:tab w:val="left" w:pos="2291"/>
        </w:tabs>
        <w:rPr>
          <w:rFonts w:ascii="Times New Roman" w:hAnsi="Times New Roman"/>
          <w:sz w:val="24"/>
          <w:szCs w:val="24"/>
        </w:rPr>
      </w:pPr>
    </w:p>
    <w:p w:rsidR="00CD7BD3" w:rsidRDefault="00CD7BD3" w:rsidP="00CB3DBB">
      <w:pPr>
        <w:rPr>
          <w:rFonts w:ascii="Times New Roman" w:hAnsi="Times New Roman"/>
          <w:sz w:val="24"/>
          <w:szCs w:val="24"/>
        </w:rPr>
      </w:pPr>
    </w:p>
    <w:p w:rsidR="008159A9" w:rsidRDefault="008159A9" w:rsidP="00CB3DBB">
      <w:pPr>
        <w:rPr>
          <w:rFonts w:ascii="Times New Roman" w:hAnsi="Times New Roman"/>
          <w:sz w:val="24"/>
          <w:szCs w:val="24"/>
        </w:rPr>
      </w:pPr>
    </w:p>
    <w:p w:rsidR="0092497A" w:rsidRPr="00CB3DBB" w:rsidRDefault="0092497A" w:rsidP="00CB3DBB">
      <w:pPr>
        <w:rPr>
          <w:rFonts w:ascii="Times New Roman" w:hAnsi="Times New Roman"/>
          <w:sz w:val="24"/>
          <w:szCs w:val="24"/>
        </w:rPr>
      </w:pPr>
    </w:p>
    <w:tbl>
      <w:tblPr>
        <w:tblW w:w="0" w:type="auto"/>
        <w:tblLook w:val="04A0" w:firstRow="1" w:lastRow="0" w:firstColumn="1" w:lastColumn="0" w:noHBand="0" w:noVBand="1"/>
      </w:tblPr>
      <w:tblGrid>
        <w:gridCol w:w="4644"/>
        <w:gridCol w:w="4927"/>
      </w:tblGrid>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Арендодатель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Арендатор</w:t>
            </w:r>
          </w:p>
        </w:tc>
      </w:tr>
      <w:tr w:rsidR="00CB3DBB" w:rsidRPr="002B46AF" w:rsidTr="00CB3DBB">
        <w:tc>
          <w:tcPr>
            <w:tcW w:w="4644"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C04054">
              <w:rPr>
                <w:rFonts w:ascii="Times New Roman" w:hAnsi="Times New Roman" w:cs="Times New Roman"/>
                <w:sz w:val="24"/>
                <w:szCs w:val="24"/>
              </w:rPr>
              <w:t>при наличии)</w:t>
            </w:r>
          </w:p>
        </w:tc>
        <w:tc>
          <w:tcPr>
            <w:tcW w:w="4927" w:type="dxa"/>
            <w:shd w:val="clear" w:color="auto" w:fill="auto"/>
          </w:tcPr>
          <w:p w:rsidR="00CB3DBB"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___________________</w:t>
            </w:r>
          </w:p>
          <w:p w:rsidR="00CB3DBB" w:rsidRPr="00C04054" w:rsidRDefault="00CB3DBB" w:rsidP="00CB3DBB">
            <w:pPr>
              <w:pStyle w:val="ConsPlusNonformat"/>
              <w:jc w:val="center"/>
              <w:rPr>
                <w:rFonts w:ascii="Times New Roman" w:hAnsi="Times New Roman" w:cs="Times New Roman"/>
                <w:sz w:val="24"/>
                <w:szCs w:val="24"/>
              </w:rPr>
            </w:pPr>
            <w:proofErr w:type="gramStart"/>
            <w:r w:rsidRPr="00C04054">
              <w:rPr>
                <w:rFonts w:ascii="Times New Roman" w:hAnsi="Times New Roman" w:cs="Times New Roman"/>
                <w:sz w:val="24"/>
                <w:szCs w:val="24"/>
              </w:rPr>
              <w:t>(фамилия, имя, отчество (последнее</w:t>
            </w:r>
            <w:proofErr w:type="gramEnd"/>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u w:val="single"/>
                <w:lang w:eastAsia="ru-RU"/>
              </w:rPr>
            </w:pPr>
            <w:r w:rsidRPr="00C04054">
              <w:rPr>
                <w:rFonts w:ascii="Times New Roman" w:hAnsi="Times New Roman" w:cs="Times New Roman"/>
                <w:sz w:val="24"/>
                <w:szCs w:val="24"/>
              </w:rPr>
              <w:t>при наличии)</w:t>
            </w:r>
          </w:p>
        </w:tc>
      </w:tr>
      <w:tr w:rsidR="00CB3DBB" w:rsidRPr="002B46AF" w:rsidTr="00CB3DBB">
        <w:trPr>
          <w:trHeight w:val="718"/>
        </w:trPr>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w:t>
            </w: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_____________________________________</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подпись, печать</w:t>
            </w:r>
          </w:p>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r w:rsidRPr="002B46AF">
              <w:rPr>
                <w:rFonts w:ascii="Times New Roman" w:eastAsia="Times New Roman" w:hAnsi="Times New Roman" w:cs="Times New Roman"/>
                <w:sz w:val="24"/>
                <w:szCs w:val="24"/>
                <w:lang w:eastAsia="ru-RU"/>
              </w:rPr>
              <w:t>(последнее при наличии)</w:t>
            </w:r>
          </w:p>
        </w:tc>
      </w:tr>
      <w:tr w:rsidR="00CB3DBB" w:rsidRPr="002B46AF" w:rsidTr="00CB3DBB">
        <w:tc>
          <w:tcPr>
            <w:tcW w:w="4644"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c>
          <w:tcPr>
            <w:tcW w:w="4927" w:type="dxa"/>
            <w:shd w:val="clear" w:color="auto" w:fill="auto"/>
          </w:tcPr>
          <w:p w:rsidR="00CB3DBB" w:rsidRPr="002B46AF" w:rsidRDefault="00CB3DBB" w:rsidP="00CB3DBB">
            <w:pPr>
              <w:autoSpaceDE w:val="0"/>
              <w:autoSpaceDN w:val="0"/>
              <w:spacing w:after="0" w:line="240" w:lineRule="auto"/>
              <w:jc w:val="center"/>
              <w:rPr>
                <w:rFonts w:ascii="Times New Roman" w:eastAsia="Times New Roman" w:hAnsi="Times New Roman" w:cs="Times New Roman"/>
                <w:sz w:val="24"/>
                <w:szCs w:val="24"/>
                <w:lang w:eastAsia="ru-RU"/>
              </w:rPr>
            </w:pPr>
          </w:p>
        </w:tc>
      </w:tr>
    </w:tbl>
    <w:p w:rsidR="00CB3DBB" w:rsidRDefault="00CB3DBB" w:rsidP="00F24A7C">
      <w:pPr>
        <w:spacing w:after="0" w:line="240" w:lineRule="auto"/>
        <w:jc w:val="both"/>
        <w:rPr>
          <w:rFonts w:ascii="Times New Roman" w:hAnsi="Times New Roman"/>
          <w:sz w:val="24"/>
          <w:szCs w:val="24"/>
        </w:rPr>
      </w:pPr>
    </w:p>
    <w:p w:rsidR="00A43CC2" w:rsidRDefault="00A43CC2" w:rsidP="00F24A7C">
      <w:pPr>
        <w:spacing w:after="0" w:line="240" w:lineRule="auto"/>
        <w:jc w:val="both"/>
        <w:rPr>
          <w:rFonts w:ascii="Times New Roman" w:hAnsi="Times New Roman"/>
          <w:sz w:val="24"/>
          <w:szCs w:val="24"/>
        </w:rPr>
      </w:pPr>
    </w:p>
    <w:p w:rsidR="00602175" w:rsidRDefault="00602175" w:rsidP="00F24A7C">
      <w:pPr>
        <w:spacing w:after="0" w:line="240" w:lineRule="auto"/>
        <w:jc w:val="both"/>
        <w:rPr>
          <w:rFonts w:ascii="Times New Roman" w:hAnsi="Times New Roman"/>
          <w:sz w:val="24"/>
          <w:szCs w:val="24"/>
        </w:rPr>
      </w:pPr>
    </w:p>
    <w:tbl>
      <w:tblPr>
        <w:tblStyle w:val="a7"/>
        <w:tblW w:w="7303" w:type="dxa"/>
        <w:jc w:val="right"/>
        <w:tblInd w:w="7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03"/>
      </w:tblGrid>
      <w:tr w:rsidR="002D2E36" w:rsidRPr="00DF24D4" w:rsidTr="00DF24D4">
        <w:trPr>
          <w:jc w:val="right"/>
        </w:trPr>
        <w:tc>
          <w:tcPr>
            <w:tcW w:w="7303"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t>Приложение № 2</w:t>
            </w:r>
          </w:p>
        </w:tc>
      </w:tr>
      <w:tr w:rsidR="002D2E36" w:rsidRPr="00DF24D4" w:rsidTr="00DF24D4">
        <w:trPr>
          <w:jc w:val="right"/>
        </w:trPr>
        <w:tc>
          <w:tcPr>
            <w:tcW w:w="7303"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 xml:space="preserve"> договору аренды лесного участка</w:t>
            </w:r>
          </w:p>
        </w:tc>
      </w:tr>
      <w:tr w:rsidR="002D2E36" w:rsidRPr="00DF24D4" w:rsidTr="00DF24D4">
        <w:trPr>
          <w:jc w:val="right"/>
        </w:trPr>
        <w:tc>
          <w:tcPr>
            <w:tcW w:w="7303"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52CD7" w:rsidRPr="00DF24D4" w:rsidRDefault="00852CD7" w:rsidP="00852CD7">
      <w:pPr>
        <w:spacing w:after="0" w:line="240" w:lineRule="auto"/>
        <w:jc w:val="center"/>
        <w:rPr>
          <w:rFonts w:ascii="Times New Roman" w:hAnsi="Times New Roman" w:cs="Times New Roman"/>
          <w:sz w:val="24"/>
          <w:szCs w:val="24"/>
        </w:rPr>
      </w:pPr>
      <w:bookmarkStart w:id="7" w:name="P7817"/>
      <w:bookmarkEnd w:id="7"/>
      <w:r w:rsidRPr="00DF24D4">
        <w:rPr>
          <w:rFonts w:ascii="Times New Roman" w:hAnsi="Times New Roman" w:cs="Times New Roman"/>
          <w:sz w:val="24"/>
          <w:szCs w:val="24"/>
        </w:rPr>
        <w:t>ХАРАКТЕРИСТИКИ</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лесного участка</w:t>
      </w:r>
    </w:p>
    <w:p w:rsidR="00852CD7" w:rsidRPr="00DF24D4"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_________</w:t>
      </w:r>
      <w:r w:rsidR="00E974A0">
        <w:rPr>
          <w:rFonts w:ascii="Times New Roman" w:hAnsi="Times New Roman" w:cs="Times New Roman"/>
          <w:sz w:val="24"/>
          <w:szCs w:val="24"/>
        </w:rPr>
        <w:t xml:space="preserve">__________________________ </w:t>
      </w:r>
      <w:r w:rsidR="00F44600" w:rsidRPr="00F44600">
        <w:rPr>
          <w:rFonts w:ascii="Times New Roman" w:hAnsi="Times New Roman" w:cs="Times New Roman"/>
          <w:sz w:val="24"/>
          <w:szCs w:val="24"/>
        </w:rPr>
        <w:t>202</w:t>
      </w:r>
      <w:r w:rsidR="00F96F94">
        <w:rPr>
          <w:rFonts w:ascii="Times New Roman" w:hAnsi="Times New Roman" w:cs="Times New Roman"/>
          <w:sz w:val="24"/>
          <w:szCs w:val="24"/>
        </w:rPr>
        <w:t>5</w:t>
      </w:r>
      <w:r w:rsidRPr="00F44600">
        <w:rPr>
          <w:rFonts w:ascii="Times New Roman" w:hAnsi="Times New Roman" w:cs="Times New Roman"/>
          <w:sz w:val="24"/>
          <w:szCs w:val="24"/>
        </w:rPr>
        <w:t xml:space="preserve"> г.</w:t>
      </w:r>
    </w:p>
    <w:p w:rsidR="00852CD7" w:rsidRDefault="00852CD7"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 день заключения договора)</w:t>
      </w:r>
    </w:p>
    <w:p w:rsidR="00852CD7" w:rsidRDefault="00852CD7" w:rsidP="00852CD7">
      <w:pPr>
        <w:pStyle w:val="a8"/>
        <w:ind w:left="0" w:hanging="1080"/>
        <w:jc w:val="center"/>
        <w:rPr>
          <w:sz w:val="24"/>
          <w:szCs w:val="24"/>
        </w:rPr>
      </w:pPr>
    </w:p>
    <w:p w:rsidR="00852CD7" w:rsidRPr="0047383B" w:rsidRDefault="00852CD7" w:rsidP="00852CD7">
      <w:pPr>
        <w:pStyle w:val="a8"/>
        <w:ind w:left="0"/>
        <w:jc w:val="center"/>
        <w:rPr>
          <w:sz w:val="24"/>
          <w:szCs w:val="24"/>
        </w:rPr>
      </w:pPr>
      <w:r>
        <w:rPr>
          <w:sz w:val="24"/>
          <w:szCs w:val="24"/>
        </w:rPr>
        <w:t xml:space="preserve">1. </w:t>
      </w:r>
      <w:r w:rsidRPr="0047383B">
        <w:rPr>
          <w:sz w:val="24"/>
          <w:szCs w:val="24"/>
        </w:rPr>
        <w:t>Распределение земель (</w:t>
      </w:r>
      <w:proofErr w:type="gramStart"/>
      <w:r w:rsidRPr="0047383B">
        <w:rPr>
          <w:sz w:val="24"/>
          <w:szCs w:val="24"/>
        </w:rPr>
        <w:t>га</w:t>
      </w:r>
      <w:proofErr w:type="gramEnd"/>
      <w:r w:rsidRPr="0047383B">
        <w:rPr>
          <w:sz w:val="24"/>
          <w:szCs w:val="24"/>
        </w:rPr>
        <w:t>)</w:t>
      </w:r>
    </w:p>
    <w:p w:rsidR="00852CD7" w:rsidRPr="00DF24D4" w:rsidRDefault="00852CD7" w:rsidP="00852CD7">
      <w:pPr>
        <w:spacing w:after="0" w:line="240" w:lineRule="auto"/>
        <w:jc w:val="center"/>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852CD7" w:rsidRPr="00DF24D4" w:rsidTr="00312993">
        <w:trPr>
          <w:trHeight w:val="321"/>
        </w:trPr>
        <w:tc>
          <w:tcPr>
            <w:tcW w:w="1277" w:type="dxa"/>
            <w:vMerge w:val="restart"/>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852C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4961"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7369D7" w:rsidRPr="00DF24D4" w:rsidTr="00312993">
        <w:tc>
          <w:tcPr>
            <w:tcW w:w="1277" w:type="dxa"/>
            <w:vMerge/>
            <w:vAlign w:val="center"/>
          </w:tcPr>
          <w:p w:rsidR="00852CD7" w:rsidRPr="00000612" w:rsidRDefault="00852CD7" w:rsidP="008B6817">
            <w:pPr>
              <w:spacing w:after="0" w:line="240" w:lineRule="auto"/>
              <w:jc w:val="center"/>
              <w:rPr>
                <w:rFonts w:ascii="Times New Roman" w:hAnsi="Times New Roman" w:cs="Times New Roman"/>
                <w:szCs w:val="24"/>
              </w:rPr>
            </w:pP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852CD7" w:rsidRPr="00000612" w:rsidRDefault="00000612"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852CD7" w:rsidRPr="00000612" w:rsidRDefault="00852CD7" w:rsidP="008B6817">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7369D7" w:rsidRPr="00DF24D4" w:rsidTr="00312993">
        <w:tc>
          <w:tcPr>
            <w:tcW w:w="127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7369D7" w:rsidRPr="00DF24D4" w:rsidTr="00BF0568">
        <w:trPr>
          <w:trHeight w:val="164"/>
        </w:trPr>
        <w:tc>
          <w:tcPr>
            <w:tcW w:w="1277" w:type="dxa"/>
          </w:tcPr>
          <w:p w:rsidR="00852CD7" w:rsidRPr="00DF24D4" w:rsidRDefault="008F50B2" w:rsidP="008159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1,1000</w:t>
            </w:r>
          </w:p>
        </w:tc>
        <w:tc>
          <w:tcPr>
            <w:tcW w:w="992" w:type="dxa"/>
          </w:tcPr>
          <w:p w:rsidR="00852CD7" w:rsidRPr="00DF24D4" w:rsidRDefault="008F50B2" w:rsidP="0000061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1,0696</w:t>
            </w:r>
          </w:p>
        </w:tc>
        <w:tc>
          <w:tcPr>
            <w:tcW w:w="1134" w:type="dxa"/>
          </w:tcPr>
          <w:p w:rsidR="00852CD7" w:rsidRPr="00DF24D4" w:rsidRDefault="00A43CC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852CD7" w:rsidRPr="00DF24D4" w:rsidRDefault="008F50B2" w:rsidP="00000612">
            <w:pPr>
              <w:spacing w:after="0" w:line="240" w:lineRule="auto"/>
              <w:jc w:val="center"/>
              <w:rPr>
                <w:rFonts w:ascii="Times New Roman" w:hAnsi="Times New Roman" w:cs="Times New Roman"/>
                <w:sz w:val="24"/>
                <w:szCs w:val="24"/>
              </w:rPr>
            </w:pPr>
            <w:r w:rsidRPr="008F50B2">
              <w:rPr>
                <w:rFonts w:ascii="Times New Roman" w:hAnsi="Times New Roman" w:cs="Times New Roman"/>
                <w:sz w:val="24"/>
                <w:szCs w:val="24"/>
              </w:rPr>
              <w:t>1,0696</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852CD7" w:rsidRPr="00DF24D4" w:rsidRDefault="008F50B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0,0304</w:t>
            </w:r>
          </w:p>
        </w:tc>
        <w:tc>
          <w:tcPr>
            <w:tcW w:w="567" w:type="dxa"/>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0C4B8D" w:rsidRPr="00DF24D4" w:rsidRDefault="001A73EE" w:rsidP="000C4B8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852CD7" w:rsidRPr="00DF24D4" w:rsidRDefault="008F50B2"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0,0304</w:t>
            </w:r>
          </w:p>
        </w:tc>
      </w:tr>
    </w:tbl>
    <w:p w:rsidR="00852CD7" w:rsidRPr="00DF24D4" w:rsidRDefault="00852CD7"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852CD7" w:rsidRPr="00DF24D4" w:rsidRDefault="00852CD7" w:rsidP="00852CD7">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852CD7" w:rsidRPr="00DF24D4" w:rsidTr="00312993">
        <w:trPr>
          <w:trHeight w:val="910"/>
        </w:trPr>
        <w:tc>
          <w:tcPr>
            <w:tcW w:w="1417"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sidR="00312993">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852CD7" w:rsidRPr="00DF24D4" w:rsidRDefault="00852CD7"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852CD7" w:rsidRPr="00DF24D4" w:rsidTr="001A73EE">
        <w:trPr>
          <w:trHeight w:val="427"/>
        </w:trPr>
        <w:tc>
          <w:tcPr>
            <w:tcW w:w="1417"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133"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992"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80"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1274" w:type="dxa"/>
            <w:vMerge/>
            <w:vAlign w:val="center"/>
          </w:tcPr>
          <w:p w:rsidR="00852CD7" w:rsidRPr="00DF24D4" w:rsidRDefault="00852CD7" w:rsidP="008B6817">
            <w:pPr>
              <w:spacing w:after="0" w:line="240" w:lineRule="auto"/>
              <w:jc w:val="center"/>
              <w:rPr>
                <w:rFonts w:ascii="Times New Roman" w:hAnsi="Times New Roman" w:cs="Times New Roman"/>
                <w:sz w:val="24"/>
                <w:szCs w:val="24"/>
              </w:rPr>
            </w:pP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852CD7" w:rsidRPr="00DF24D4" w:rsidRDefault="00852CD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852CD7" w:rsidRPr="00DF24D4" w:rsidTr="00312993">
        <w:trPr>
          <w:trHeight w:val="272"/>
        </w:trPr>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BF0568" w:rsidRPr="00DF24D4" w:rsidTr="00BF0568">
        <w:trPr>
          <w:cantSplit/>
          <w:trHeight w:val="423"/>
        </w:trPr>
        <w:tc>
          <w:tcPr>
            <w:tcW w:w="1417" w:type="dxa"/>
            <w:vMerge w:val="restart"/>
            <w:vAlign w:val="center"/>
          </w:tcPr>
          <w:p w:rsidR="00BF0568" w:rsidRPr="00DF24D4" w:rsidRDefault="00BF0568"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709" w:type="dxa"/>
            <w:vMerge w:val="restart"/>
            <w:vAlign w:val="center"/>
          </w:tcPr>
          <w:p w:rsidR="00BF0568" w:rsidRPr="00DF24D4" w:rsidRDefault="00BF0568" w:rsidP="002C189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Ленинское</w:t>
            </w:r>
          </w:p>
        </w:tc>
        <w:tc>
          <w:tcPr>
            <w:tcW w:w="1133" w:type="dxa"/>
            <w:vMerge w:val="restart"/>
            <w:vAlign w:val="center"/>
          </w:tcPr>
          <w:p w:rsidR="00BF0568" w:rsidRPr="00DF24D4" w:rsidRDefault="00BF0568" w:rsidP="002C1895">
            <w:pPr>
              <w:spacing w:after="0" w:line="240" w:lineRule="auto"/>
              <w:jc w:val="center"/>
              <w:rPr>
                <w:rFonts w:ascii="Times New Roman" w:hAnsi="Times New Roman" w:cs="Times New Roman"/>
                <w:sz w:val="24"/>
                <w:szCs w:val="24"/>
              </w:rPr>
            </w:pPr>
            <w:r w:rsidRPr="001A73EE">
              <w:rPr>
                <w:rFonts w:ascii="Times New Roman" w:hAnsi="Times New Roman" w:cs="Times New Roman"/>
                <w:sz w:val="24"/>
                <w:szCs w:val="24"/>
              </w:rPr>
              <w:t>Веселовское</w:t>
            </w:r>
          </w:p>
        </w:tc>
        <w:tc>
          <w:tcPr>
            <w:tcW w:w="992" w:type="dxa"/>
            <w:vAlign w:val="center"/>
          </w:tcPr>
          <w:p w:rsidR="00BF0568" w:rsidRDefault="00BF0568"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 xml:space="preserve">24/ </w:t>
            </w:r>
          </w:p>
          <w:p w:rsidR="00BF0568" w:rsidRPr="00DF24D4" w:rsidRDefault="00BF0568"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 ч.</w:t>
            </w:r>
          </w:p>
        </w:tc>
        <w:tc>
          <w:tcPr>
            <w:tcW w:w="1280" w:type="dxa"/>
            <w:vAlign w:val="center"/>
          </w:tcPr>
          <w:p w:rsidR="00BF0568" w:rsidRPr="008159A9" w:rsidRDefault="00BF0568" w:rsidP="00BF0568">
            <w:pPr>
              <w:spacing w:after="0"/>
              <w:jc w:val="center"/>
              <w:rPr>
                <w:rFonts w:ascii="Times New Roman" w:hAnsi="Times New Roman" w:cs="Times New Roman"/>
                <w:sz w:val="24"/>
              </w:rPr>
            </w:pPr>
            <w:r w:rsidRPr="00BF0568">
              <w:rPr>
                <w:rFonts w:ascii="Times New Roman" w:hAnsi="Times New Roman" w:cs="Times New Roman"/>
                <w:sz w:val="24"/>
              </w:rPr>
              <w:t>6Дн3Кл1Ос+Лп</w:t>
            </w:r>
          </w:p>
        </w:tc>
        <w:tc>
          <w:tcPr>
            <w:tcW w:w="1274" w:type="dxa"/>
            <w:vAlign w:val="center"/>
          </w:tcPr>
          <w:p w:rsidR="00BF0568" w:rsidRPr="00BF0568" w:rsidRDefault="00BF0568" w:rsidP="00BF0568">
            <w:pPr>
              <w:spacing w:after="0"/>
              <w:jc w:val="center"/>
              <w:rPr>
                <w:rFonts w:ascii="Times New Roman" w:hAnsi="Times New Roman" w:cs="Times New Roman"/>
                <w:sz w:val="24"/>
                <w:u w:val="single"/>
              </w:rPr>
            </w:pPr>
            <w:r w:rsidRPr="00BF0568">
              <w:rPr>
                <w:rFonts w:ascii="Times New Roman" w:hAnsi="Times New Roman" w:cs="Times New Roman"/>
                <w:sz w:val="24"/>
                <w:u w:val="single"/>
              </w:rPr>
              <w:t>0,1507</w:t>
            </w:r>
          </w:p>
          <w:p w:rsidR="00BF0568" w:rsidRPr="00BF0568" w:rsidRDefault="00BF0568" w:rsidP="00BF0568">
            <w:pPr>
              <w:spacing w:after="0"/>
              <w:jc w:val="center"/>
              <w:rPr>
                <w:rFonts w:ascii="Times New Roman" w:hAnsi="Times New Roman" w:cs="Times New Roman"/>
                <w:sz w:val="24"/>
              </w:rPr>
            </w:pPr>
            <w:r w:rsidRPr="00BF0568">
              <w:rPr>
                <w:rFonts w:ascii="Times New Roman" w:hAnsi="Times New Roman" w:cs="Times New Roman"/>
                <w:sz w:val="24"/>
              </w:rPr>
              <w:t>29</w:t>
            </w:r>
          </w:p>
        </w:tc>
        <w:tc>
          <w:tcPr>
            <w:tcW w:w="709" w:type="dxa"/>
            <w:vAlign w:val="center"/>
          </w:tcPr>
          <w:p w:rsidR="00BF0568" w:rsidRPr="00BF0568" w:rsidRDefault="00BF0568"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1133" w:type="dxa"/>
            <w:vAlign w:val="center"/>
          </w:tcPr>
          <w:p w:rsidR="00BF0568" w:rsidRPr="00BF0568" w:rsidRDefault="00BF0568"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709" w:type="dxa"/>
            <w:vAlign w:val="center"/>
          </w:tcPr>
          <w:p w:rsidR="00BF0568" w:rsidRPr="00BF0568" w:rsidRDefault="00BF0568"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850" w:type="dxa"/>
            <w:vAlign w:val="center"/>
          </w:tcPr>
          <w:p w:rsidR="00BF0568" w:rsidRPr="00BF0568" w:rsidRDefault="00BF0568" w:rsidP="00BF0568">
            <w:pPr>
              <w:spacing w:after="0"/>
              <w:jc w:val="center"/>
              <w:rPr>
                <w:rFonts w:ascii="Times New Roman" w:hAnsi="Times New Roman" w:cs="Times New Roman"/>
                <w:sz w:val="24"/>
                <w:u w:val="single"/>
              </w:rPr>
            </w:pPr>
            <w:r w:rsidRPr="00BF0568">
              <w:rPr>
                <w:rFonts w:ascii="Times New Roman" w:hAnsi="Times New Roman" w:cs="Times New Roman"/>
                <w:sz w:val="24"/>
                <w:u w:val="single"/>
              </w:rPr>
              <w:t>0,1507</w:t>
            </w:r>
          </w:p>
          <w:p w:rsidR="00BF0568" w:rsidRPr="00BF0568" w:rsidRDefault="00BF0568" w:rsidP="00BF0568">
            <w:pPr>
              <w:spacing w:after="0"/>
              <w:jc w:val="center"/>
              <w:rPr>
                <w:rFonts w:ascii="Times New Roman" w:hAnsi="Times New Roman" w:cs="Times New Roman"/>
                <w:sz w:val="24"/>
              </w:rPr>
            </w:pPr>
            <w:r w:rsidRPr="00BF0568">
              <w:rPr>
                <w:rFonts w:ascii="Times New Roman" w:hAnsi="Times New Roman" w:cs="Times New Roman"/>
                <w:sz w:val="24"/>
              </w:rPr>
              <w:t>29</w:t>
            </w:r>
          </w:p>
        </w:tc>
      </w:tr>
      <w:tr w:rsidR="00BF0568" w:rsidRPr="00DF24D4" w:rsidTr="00BF0568">
        <w:trPr>
          <w:cantSplit/>
          <w:trHeight w:val="522"/>
        </w:trPr>
        <w:tc>
          <w:tcPr>
            <w:tcW w:w="1417" w:type="dxa"/>
            <w:vMerge/>
            <w:vAlign w:val="center"/>
          </w:tcPr>
          <w:p w:rsidR="00BF0568" w:rsidRDefault="00BF0568" w:rsidP="002C1895">
            <w:pPr>
              <w:spacing w:after="0" w:line="240" w:lineRule="auto"/>
              <w:jc w:val="center"/>
              <w:rPr>
                <w:rFonts w:ascii="Times New Roman" w:hAnsi="Times New Roman" w:cs="Times New Roman"/>
                <w:sz w:val="24"/>
                <w:szCs w:val="24"/>
              </w:rPr>
            </w:pPr>
          </w:p>
        </w:tc>
        <w:tc>
          <w:tcPr>
            <w:tcW w:w="709" w:type="dxa"/>
            <w:vMerge/>
            <w:vAlign w:val="center"/>
          </w:tcPr>
          <w:p w:rsidR="00BF0568" w:rsidRDefault="00BF0568" w:rsidP="002C1895">
            <w:pPr>
              <w:spacing w:after="0" w:line="240" w:lineRule="auto"/>
              <w:jc w:val="center"/>
              <w:rPr>
                <w:rFonts w:ascii="Times New Roman" w:hAnsi="Times New Roman" w:cs="Times New Roman"/>
                <w:sz w:val="24"/>
                <w:szCs w:val="24"/>
              </w:rPr>
            </w:pPr>
          </w:p>
        </w:tc>
        <w:tc>
          <w:tcPr>
            <w:tcW w:w="1133" w:type="dxa"/>
            <w:vMerge/>
            <w:vAlign w:val="center"/>
          </w:tcPr>
          <w:p w:rsidR="00BF0568" w:rsidRPr="001A73EE" w:rsidRDefault="00BF0568" w:rsidP="002C1895">
            <w:pPr>
              <w:spacing w:after="0" w:line="240" w:lineRule="auto"/>
              <w:jc w:val="center"/>
              <w:rPr>
                <w:rFonts w:ascii="Times New Roman" w:hAnsi="Times New Roman" w:cs="Times New Roman"/>
                <w:sz w:val="24"/>
                <w:szCs w:val="24"/>
              </w:rPr>
            </w:pPr>
          </w:p>
        </w:tc>
        <w:tc>
          <w:tcPr>
            <w:tcW w:w="992" w:type="dxa"/>
            <w:vAlign w:val="center"/>
          </w:tcPr>
          <w:p w:rsidR="00BF0568" w:rsidRPr="00BF0568" w:rsidRDefault="00BF0568"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 xml:space="preserve">кв. 24/ </w:t>
            </w:r>
          </w:p>
          <w:p w:rsidR="00BF0568" w:rsidRDefault="00BF0568"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r w:rsidRPr="00BF0568">
              <w:rPr>
                <w:rFonts w:ascii="Times New Roman" w:hAnsi="Times New Roman" w:cs="Times New Roman"/>
                <w:sz w:val="24"/>
                <w:szCs w:val="24"/>
              </w:rPr>
              <w:t xml:space="preserve"> ч.</w:t>
            </w:r>
          </w:p>
        </w:tc>
        <w:tc>
          <w:tcPr>
            <w:tcW w:w="1280" w:type="dxa"/>
            <w:vAlign w:val="center"/>
          </w:tcPr>
          <w:p w:rsidR="00BF0568" w:rsidRPr="001A73EE" w:rsidRDefault="00BF0568" w:rsidP="00BF0568">
            <w:pPr>
              <w:spacing w:after="0"/>
              <w:jc w:val="center"/>
              <w:rPr>
                <w:rFonts w:ascii="Times New Roman" w:hAnsi="Times New Roman" w:cs="Times New Roman"/>
                <w:sz w:val="24"/>
              </w:rPr>
            </w:pPr>
            <w:r w:rsidRPr="00BF0568">
              <w:rPr>
                <w:rFonts w:ascii="Times New Roman" w:hAnsi="Times New Roman" w:cs="Times New Roman"/>
                <w:sz w:val="24"/>
              </w:rPr>
              <w:t>Просеки</w:t>
            </w:r>
          </w:p>
        </w:tc>
        <w:tc>
          <w:tcPr>
            <w:tcW w:w="1274" w:type="dxa"/>
            <w:vAlign w:val="center"/>
          </w:tcPr>
          <w:p w:rsidR="00BF0568" w:rsidRPr="00BF0568" w:rsidRDefault="00BF0568" w:rsidP="00BF0568">
            <w:pPr>
              <w:spacing w:after="0"/>
              <w:jc w:val="center"/>
              <w:rPr>
                <w:rFonts w:ascii="Times New Roman" w:hAnsi="Times New Roman" w:cs="Times New Roman"/>
                <w:color w:val="000000"/>
                <w:sz w:val="24"/>
                <w:szCs w:val="20"/>
                <w:u w:val="single"/>
              </w:rPr>
            </w:pPr>
            <w:r w:rsidRPr="00BF0568">
              <w:rPr>
                <w:rFonts w:ascii="Times New Roman" w:hAnsi="Times New Roman" w:cs="Times New Roman"/>
                <w:color w:val="000000"/>
                <w:sz w:val="24"/>
                <w:szCs w:val="20"/>
                <w:u w:val="single"/>
              </w:rPr>
              <w:t>0,0304</w:t>
            </w:r>
          </w:p>
          <w:p w:rsidR="00BF0568" w:rsidRPr="00BF0568" w:rsidRDefault="00BF0568" w:rsidP="00BF0568">
            <w:pPr>
              <w:spacing w:after="0"/>
              <w:jc w:val="center"/>
              <w:rPr>
                <w:rFonts w:ascii="Times New Roman" w:hAnsi="Times New Roman" w:cs="Times New Roman"/>
                <w:color w:val="000000"/>
                <w:sz w:val="24"/>
                <w:szCs w:val="20"/>
              </w:rPr>
            </w:pPr>
            <w:r w:rsidRPr="00BF0568">
              <w:rPr>
                <w:rFonts w:ascii="Times New Roman" w:hAnsi="Times New Roman" w:cs="Times New Roman"/>
                <w:color w:val="000000"/>
                <w:sz w:val="24"/>
                <w:szCs w:val="20"/>
              </w:rPr>
              <w:t>-</w:t>
            </w:r>
          </w:p>
        </w:tc>
        <w:tc>
          <w:tcPr>
            <w:tcW w:w="709" w:type="dxa"/>
            <w:vAlign w:val="center"/>
          </w:tcPr>
          <w:p w:rsidR="00BF0568" w:rsidRPr="00BF0568" w:rsidRDefault="00BF0568"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1133" w:type="dxa"/>
            <w:vAlign w:val="center"/>
          </w:tcPr>
          <w:p w:rsidR="00BF0568" w:rsidRPr="00BF0568" w:rsidRDefault="00BF0568"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709" w:type="dxa"/>
            <w:vAlign w:val="center"/>
          </w:tcPr>
          <w:p w:rsidR="00BF0568" w:rsidRPr="00BF0568" w:rsidRDefault="00BF0568"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850" w:type="dxa"/>
            <w:vAlign w:val="center"/>
          </w:tcPr>
          <w:p w:rsidR="00BF0568" w:rsidRPr="00BF0568" w:rsidRDefault="00BF0568" w:rsidP="00BF0568">
            <w:pPr>
              <w:spacing w:after="0"/>
              <w:jc w:val="center"/>
              <w:rPr>
                <w:rFonts w:ascii="Times New Roman" w:hAnsi="Times New Roman" w:cs="Times New Roman"/>
                <w:sz w:val="24"/>
              </w:rPr>
            </w:pPr>
            <w:r w:rsidRPr="00BF0568">
              <w:rPr>
                <w:rFonts w:ascii="Times New Roman" w:hAnsi="Times New Roman" w:cs="Times New Roman"/>
                <w:sz w:val="24"/>
              </w:rPr>
              <w:t>-</w:t>
            </w:r>
          </w:p>
        </w:tc>
      </w:tr>
      <w:tr w:rsidR="00BF0568" w:rsidRPr="00DF24D4" w:rsidTr="001A73EE">
        <w:trPr>
          <w:cantSplit/>
          <w:trHeight w:val="595"/>
        </w:trPr>
        <w:tc>
          <w:tcPr>
            <w:tcW w:w="1417" w:type="dxa"/>
            <w:vMerge/>
            <w:vAlign w:val="center"/>
          </w:tcPr>
          <w:p w:rsidR="00BF0568" w:rsidRDefault="00BF0568" w:rsidP="002C1895">
            <w:pPr>
              <w:spacing w:after="0" w:line="240" w:lineRule="auto"/>
              <w:jc w:val="center"/>
              <w:rPr>
                <w:rFonts w:ascii="Times New Roman" w:hAnsi="Times New Roman" w:cs="Times New Roman"/>
                <w:sz w:val="24"/>
                <w:szCs w:val="24"/>
              </w:rPr>
            </w:pPr>
          </w:p>
        </w:tc>
        <w:tc>
          <w:tcPr>
            <w:tcW w:w="709" w:type="dxa"/>
            <w:vMerge/>
            <w:vAlign w:val="center"/>
          </w:tcPr>
          <w:p w:rsidR="00BF0568" w:rsidRDefault="00BF0568" w:rsidP="002C1895">
            <w:pPr>
              <w:spacing w:after="0" w:line="240" w:lineRule="auto"/>
              <w:jc w:val="center"/>
              <w:rPr>
                <w:rFonts w:ascii="Times New Roman" w:hAnsi="Times New Roman" w:cs="Times New Roman"/>
                <w:sz w:val="24"/>
                <w:szCs w:val="24"/>
              </w:rPr>
            </w:pPr>
          </w:p>
        </w:tc>
        <w:tc>
          <w:tcPr>
            <w:tcW w:w="1133" w:type="dxa"/>
            <w:vMerge/>
            <w:vAlign w:val="center"/>
          </w:tcPr>
          <w:p w:rsidR="00BF0568" w:rsidRPr="001A73EE" w:rsidRDefault="00BF0568" w:rsidP="002C1895">
            <w:pPr>
              <w:spacing w:after="0" w:line="240" w:lineRule="auto"/>
              <w:jc w:val="center"/>
              <w:rPr>
                <w:rFonts w:ascii="Times New Roman" w:hAnsi="Times New Roman" w:cs="Times New Roman"/>
                <w:sz w:val="24"/>
                <w:szCs w:val="24"/>
              </w:rPr>
            </w:pPr>
          </w:p>
        </w:tc>
        <w:tc>
          <w:tcPr>
            <w:tcW w:w="992" w:type="dxa"/>
            <w:vAlign w:val="center"/>
          </w:tcPr>
          <w:p w:rsidR="00BF0568" w:rsidRPr="00BF0568" w:rsidRDefault="00BF0568"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 xml:space="preserve">кв. 24/ </w:t>
            </w:r>
          </w:p>
          <w:p w:rsidR="00BF0568" w:rsidRDefault="00BF0568" w:rsidP="00BF05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Pr="00BF0568">
              <w:rPr>
                <w:rFonts w:ascii="Times New Roman" w:hAnsi="Times New Roman" w:cs="Times New Roman"/>
                <w:sz w:val="24"/>
                <w:szCs w:val="24"/>
              </w:rPr>
              <w:t xml:space="preserve"> ч.</w:t>
            </w:r>
          </w:p>
        </w:tc>
        <w:tc>
          <w:tcPr>
            <w:tcW w:w="1280" w:type="dxa"/>
            <w:vAlign w:val="center"/>
          </w:tcPr>
          <w:p w:rsidR="00BF0568" w:rsidRPr="001A73EE" w:rsidRDefault="00BF0568" w:rsidP="00BF0568">
            <w:pPr>
              <w:spacing w:after="0"/>
              <w:jc w:val="center"/>
              <w:rPr>
                <w:rFonts w:ascii="Times New Roman" w:hAnsi="Times New Roman" w:cs="Times New Roman"/>
                <w:sz w:val="24"/>
              </w:rPr>
            </w:pPr>
            <w:r w:rsidRPr="00BF0568">
              <w:rPr>
                <w:rFonts w:ascii="Times New Roman" w:hAnsi="Times New Roman" w:cs="Times New Roman"/>
                <w:sz w:val="24"/>
              </w:rPr>
              <w:t>7Дн3Кл+Лп, Ос</w:t>
            </w:r>
          </w:p>
        </w:tc>
        <w:tc>
          <w:tcPr>
            <w:tcW w:w="1274" w:type="dxa"/>
            <w:vAlign w:val="center"/>
          </w:tcPr>
          <w:p w:rsidR="00BF0568" w:rsidRPr="00BF0568" w:rsidRDefault="00BF0568" w:rsidP="00BF0568">
            <w:pPr>
              <w:spacing w:after="0"/>
              <w:jc w:val="center"/>
              <w:rPr>
                <w:rFonts w:ascii="Times New Roman" w:hAnsi="Times New Roman" w:cs="Times New Roman"/>
                <w:color w:val="000000"/>
                <w:sz w:val="24"/>
                <w:szCs w:val="20"/>
                <w:u w:val="single"/>
              </w:rPr>
            </w:pPr>
            <w:r w:rsidRPr="00BF0568">
              <w:rPr>
                <w:rFonts w:ascii="Times New Roman" w:hAnsi="Times New Roman" w:cs="Times New Roman"/>
                <w:color w:val="000000"/>
                <w:sz w:val="24"/>
                <w:szCs w:val="20"/>
                <w:u w:val="single"/>
              </w:rPr>
              <w:t>0,9189</w:t>
            </w:r>
          </w:p>
          <w:p w:rsidR="00BF0568" w:rsidRPr="00BF0568" w:rsidRDefault="00BF0568" w:rsidP="00BF0568">
            <w:pPr>
              <w:spacing w:after="0"/>
              <w:jc w:val="center"/>
              <w:rPr>
                <w:rFonts w:ascii="Times New Roman" w:hAnsi="Times New Roman" w:cs="Times New Roman"/>
                <w:color w:val="000000"/>
                <w:sz w:val="24"/>
                <w:szCs w:val="20"/>
              </w:rPr>
            </w:pPr>
            <w:r w:rsidRPr="00BF0568">
              <w:rPr>
                <w:rFonts w:ascii="Times New Roman" w:hAnsi="Times New Roman" w:cs="Times New Roman"/>
                <w:color w:val="000000"/>
                <w:sz w:val="24"/>
                <w:szCs w:val="20"/>
              </w:rPr>
              <w:t>156</w:t>
            </w:r>
          </w:p>
        </w:tc>
        <w:tc>
          <w:tcPr>
            <w:tcW w:w="709" w:type="dxa"/>
            <w:vAlign w:val="center"/>
          </w:tcPr>
          <w:p w:rsidR="00BF0568" w:rsidRPr="00BF0568" w:rsidRDefault="00BF0568"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1133" w:type="dxa"/>
            <w:vAlign w:val="center"/>
          </w:tcPr>
          <w:p w:rsidR="00BF0568" w:rsidRPr="00BF0568" w:rsidRDefault="00BF0568"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709" w:type="dxa"/>
            <w:vAlign w:val="center"/>
          </w:tcPr>
          <w:p w:rsidR="00BF0568" w:rsidRPr="00BF0568" w:rsidRDefault="00BF0568" w:rsidP="00BF056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850" w:type="dxa"/>
            <w:vAlign w:val="center"/>
          </w:tcPr>
          <w:p w:rsidR="00BF0568" w:rsidRPr="00BF0568" w:rsidRDefault="00BF0568" w:rsidP="00BF0568">
            <w:pPr>
              <w:spacing w:after="0"/>
              <w:jc w:val="center"/>
              <w:rPr>
                <w:rFonts w:ascii="Times New Roman" w:hAnsi="Times New Roman" w:cs="Times New Roman"/>
                <w:sz w:val="24"/>
                <w:u w:val="single"/>
              </w:rPr>
            </w:pPr>
            <w:r w:rsidRPr="00BF0568">
              <w:rPr>
                <w:rFonts w:ascii="Times New Roman" w:hAnsi="Times New Roman" w:cs="Times New Roman"/>
                <w:sz w:val="24"/>
                <w:u w:val="single"/>
              </w:rPr>
              <w:t>0,9189</w:t>
            </w:r>
          </w:p>
          <w:p w:rsidR="00BF0568" w:rsidRPr="00BF0568" w:rsidRDefault="00BF0568" w:rsidP="00BF0568">
            <w:pPr>
              <w:spacing w:after="0"/>
              <w:jc w:val="center"/>
              <w:rPr>
                <w:rFonts w:ascii="Times New Roman" w:hAnsi="Times New Roman" w:cs="Times New Roman"/>
                <w:sz w:val="24"/>
              </w:rPr>
            </w:pPr>
            <w:r w:rsidRPr="00BF0568">
              <w:rPr>
                <w:rFonts w:ascii="Times New Roman" w:hAnsi="Times New Roman" w:cs="Times New Roman"/>
                <w:sz w:val="24"/>
              </w:rPr>
              <w:t>156</w:t>
            </w:r>
          </w:p>
        </w:tc>
      </w:tr>
      <w:tr w:rsidR="000C4B8D" w:rsidRPr="00266BB6" w:rsidTr="001A73EE">
        <w:trPr>
          <w:cantSplit/>
          <w:trHeight w:val="128"/>
        </w:trPr>
        <w:tc>
          <w:tcPr>
            <w:tcW w:w="4251" w:type="dxa"/>
            <w:gridSpan w:val="4"/>
            <w:vAlign w:val="center"/>
          </w:tcPr>
          <w:p w:rsidR="000C4B8D" w:rsidRPr="00730657" w:rsidRDefault="00BF0568" w:rsidP="00BF0568">
            <w:pPr>
              <w:spacing w:after="0" w:line="240" w:lineRule="auto"/>
              <w:rPr>
                <w:rFonts w:ascii="Times New Roman" w:hAnsi="Times New Roman" w:cs="Times New Roman"/>
                <w:b/>
                <w:sz w:val="24"/>
                <w:szCs w:val="24"/>
              </w:rPr>
            </w:pPr>
            <w:r w:rsidRPr="00BF0568">
              <w:rPr>
                <w:rFonts w:ascii="Times New Roman" w:hAnsi="Times New Roman" w:cs="Times New Roman"/>
                <w:b/>
                <w:bCs/>
                <w:sz w:val="24"/>
                <w:szCs w:val="24"/>
              </w:rPr>
              <w:t>Всего по защитным лесам и лесному участку</w:t>
            </w:r>
          </w:p>
        </w:tc>
        <w:tc>
          <w:tcPr>
            <w:tcW w:w="1280" w:type="dxa"/>
            <w:vAlign w:val="center"/>
          </w:tcPr>
          <w:p w:rsidR="000C4B8D" w:rsidRPr="00A43CC2" w:rsidRDefault="00BF0568" w:rsidP="00A43CC2">
            <w:pPr>
              <w:spacing w:after="0" w:line="240" w:lineRule="auto"/>
              <w:jc w:val="center"/>
              <w:rPr>
                <w:rFonts w:ascii="Times New Roman" w:hAnsi="Times New Roman" w:cs="Times New Roman"/>
                <w:b/>
                <w:sz w:val="24"/>
                <w:szCs w:val="24"/>
              </w:rPr>
            </w:pPr>
            <w:r w:rsidRPr="00BF0568">
              <w:rPr>
                <w:rFonts w:ascii="Times New Roman" w:hAnsi="Times New Roman" w:cs="Times New Roman"/>
                <w:b/>
                <w:bCs/>
                <w:sz w:val="24"/>
                <w:szCs w:val="24"/>
              </w:rPr>
              <w:t>7Дн3Кл+Лп, Ос</w:t>
            </w:r>
          </w:p>
        </w:tc>
        <w:tc>
          <w:tcPr>
            <w:tcW w:w="1274" w:type="dxa"/>
            <w:vAlign w:val="center"/>
          </w:tcPr>
          <w:p w:rsidR="00BF0568" w:rsidRPr="00BF0568" w:rsidRDefault="00BF0568" w:rsidP="00BF0568">
            <w:pPr>
              <w:spacing w:after="0" w:line="240" w:lineRule="auto"/>
              <w:jc w:val="center"/>
              <w:rPr>
                <w:rFonts w:ascii="Times New Roman" w:hAnsi="Times New Roman" w:cs="Times New Roman"/>
                <w:b/>
                <w:bCs/>
                <w:sz w:val="24"/>
                <w:szCs w:val="24"/>
                <w:u w:val="single"/>
              </w:rPr>
            </w:pPr>
            <w:r w:rsidRPr="00BF0568">
              <w:rPr>
                <w:rFonts w:ascii="Times New Roman" w:hAnsi="Times New Roman" w:cs="Times New Roman"/>
                <w:b/>
                <w:bCs/>
                <w:sz w:val="24"/>
                <w:szCs w:val="24"/>
                <w:u w:val="single"/>
              </w:rPr>
              <w:t>1,1000</w:t>
            </w:r>
          </w:p>
          <w:p w:rsidR="000C4B8D" w:rsidRPr="00EE5F09" w:rsidRDefault="00BF0568" w:rsidP="00BF0568">
            <w:pPr>
              <w:spacing w:after="0" w:line="240" w:lineRule="auto"/>
              <w:jc w:val="center"/>
              <w:rPr>
                <w:rFonts w:ascii="Times New Roman" w:hAnsi="Times New Roman" w:cs="Times New Roman"/>
                <w:b/>
                <w:sz w:val="24"/>
                <w:szCs w:val="24"/>
              </w:rPr>
            </w:pPr>
            <w:r w:rsidRPr="00BF0568">
              <w:rPr>
                <w:rFonts w:ascii="Times New Roman" w:hAnsi="Times New Roman" w:cs="Times New Roman"/>
                <w:b/>
                <w:bCs/>
                <w:sz w:val="24"/>
                <w:szCs w:val="24"/>
              </w:rPr>
              <w:t>185</w:t>
            </w:r>
          </w:p>
        </w:tc>
        <w:tc>
          <w:tcPr>
            <w:tcW w:w="709" w:type="dxa"/>
            <w:vAlign w:val="center"/>
          </w:tcPr>
          <w:p w:rsidR="000C4B8D" w:rsidRPr="00A43CC2" w:rsidRDefault="000C4B8D" w:rsidP="008159A9">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1133" w:type="dxa"/>
            <w:vAlign w:val="center"/>
          </w:tcPr>
          <w:p w:rsidR="000C4B8D" w:rsidRPr="00A43CC2" w:rsidRDefault="000C4B8D" w:rsidP="008159A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709" w:type="dxa"/>
            <w:vAlign w:val="center"/>
          </w:tcPr>
          <w:p w:rsidR="000C4B8D" w:rsidRPr="00A43CC2" w:rsidRDefault="000C4B8D" w:rsidP="008159A9">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850" w:type="dxa"/>
            <w:vAlign w:val="center"/>
          </w:tcPr>
          <w:p w:rsidR="00BF0568" w:rsidRPr="00BF0568" w:rsidRDefault="00BF0568" w:rsidP="00BF0568">
            <w:pPr>
              <w:spacing w:after="0" w:line="240" w:lineRule="auto"/>
              <w:jc w:val="center"/>
              <w:rPr>
                <w:rFonts w:ascii="Times New Roman" w:hAnsi="Times New Roman" w:cs="Times New Roman"/>
                <w:b/>
                <w:bCs/>
                <w:sz w:val="24"/>
                <w:szCs w:val="24"/>
                <w:u w:val="single"/>
              </w:rPr>
            </w:pPr>
            <w:r w:rsidRPr="00BF0568">
              <w:rPr>
                <w:rFonts w:ascii="Times New Roman" w:hAnsi="Times New Roman" w:cs="Times New Roman"/>
                <w:b/>
                <w:bCs/>
                <w:sz w:val="24"/>
                <w:szCs w:val="24"/>
                <w:u w:val="single"/>
              </w:rPr>
              <w:t>1,1000</w:t>
            </w:r>
          </w:p>
          <w:p w:rsidR="000C4B8D" w:rsidRPr="00A43CC2" w:rsidRDefault="00BF0568" w:rsidP="00BF0568">
            <w:pPr>
              <w:spacing w:after="0" w:line="240" w:lineRule="auto"/>
              <w:jc w:val="center"/>
              <w:rPr>
                <w:rFonts w:ascii="Times New Roman" w:hAnsi="Times New Roman" w:cs="Times New Roman"/>
                <w:b/>
                <w:sz w:val="24"/>
                <w:szCs w:val="24"/>
              </w:rPr>
            </w:pPr>
            <w:r w:rsidRPr="00BF0568">
              <w:rPr>
                <w:rFonts w:ascii="Times New Roman" w:hAnsi="Times New Roman" w:cs="Times New Roman"/>
                <w:b/>
                <w:bCs/>
                <w:sz w:val="24"/>
                <w:szCs w:val="24"/>
              </w:rPr>
              <w:t>185</w:t>
            </w:r>
          </w:p>
        </w:tc>
      </w:tr>
    </w:tbl>
    <w:p w:rsidR="00397372" w:rsidRDefault="00397372" w:rsidP="00852CD7">
      <w:pPr>
        <w:pStyle w:val="ConsPlusNonformat"/>
        <w:jc w:val="center"/>
        <w:rPr>
          <w:rFonts w:ascii="Times New Roman" w:hAnsi="Times New Roman" w:cs="Times New Roman"/>
          <w:sz w:val="24"/>
          <w:szCs w:val="24"/>
        </w:rPr>
      </w:pPr>
    </w:p>
    <w:p w:rsidR="00852CD7" w:rsidRPr="00DF24D4" w:rsidRDefault="00852CD7" w:rsidP="00EE5F09">
      <w:pPr>
        <w:pStyle w:val="ConsPlusNonformat"/>
        <w:jc w:val="center"/>
        <w:rPr>
          <w:rFonts w:ascii="Times New Roman" w:hAnsi="Times New Roman" w:cs="Times New Roman"/>
          <w:sz w:val="24"/>
          <w:szCs w:val="24"/>
        </w:rPr>
      </w:pPr>
      <w:r>
        <w:rPr>
          <w:rFonts w:ascii="Times New Roman" w:hAnsi="Times New Roman" w:cs="Times New Roman"/>
          <w:sz w:val="24"/>
          <w:szCs w:val="24"/>
        </w:rPr>
        <w:lastRenderedPageBreak/>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288"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1276"/>
        <w:gridCol w:w="992"/>
        <w:gridCol w:w="709"/>
        <w:gridCol w:w="708"/>
        <w:gridCol w:w="851"/>
        <w:gridCol w:w="709"/>
        <w:gridCol w:w="992"/>
        <w:gridCol w:w="992"/>
        <w:gridCol w:w="1499"/>
      </w:tblGrid>
      <w:tr w:rsidR="00730657" w:rsidRPr="00DF24D4" w:rsidTr="003D5AE0">
        <w:trPr>
          <w:trHeight w:val="622"/>
        </w:trPr>
        <w:tc>
          <w:tcPr>
            <w:tcW w:w="1560"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992"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730657" w:rsidRPr="00DF24D4" w:rsidRDefault="00730657" w:rsidP="00EE5F0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sidR="00EE5F09">
              <w:rPr>
                <w:rFonts w:ascii="Times New Roman" w:hAnsi="Times New Roman" w:cs="Times New Roman"/>
                <w:sz w:val="24"/>
                <w:szCs w:val="24"/>
              </w:rPr>
              <w:t>ы лесных насаждений (куб. м/</w:t>
            </w:r>
            <w:proofErr w:type="gramStart"/>
            <w:r w:rsidR="00EE5F09">
              <w:rPr>
                <w:rFonts w:ascii="Times New Roman" w:hAnsi="Times New Roman" w:cs="Times New Roman"/>
                <w:sz w:val="24"/>
                <w:szCs w:val="24"/>
              </w:rPr>
              <w:t>га</w:t>
            </w:r>
            <w:proofErr w:type="gramEnd"/>
            <w:r w:rsidR="00EE5F09">
              <w:rPr>
                <w:rFonts w:ascii="Times New Roman" w:hAnsi="Times New Roman" w:cs="Times New Roman"/>
                <w:sz w:val="24"/>
                <w:szCs w:val="24"/>
              </w:rPr>
              <w:t>)</w:t>
            </w:r>
          </w:p>
        </w:tc>
      </w:tr>
      <w:tr w:rsidR="00730657" w:rsidRPr="00DF24D4" w:rsidTr="003D5AE0">
        <w:trPr>
          <w:trHeight w:val="644"/>
        </w:trPr>
        <w:tc>
          <w:tcPr>
            <w:tcW w:w="1560"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1276"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992"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9"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8"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851" w:type="dxa"/>
            <w:vMerge/>
            <w:vAlign w:val="center"/>
          </w:tcPr>
          <w:p w:rsidR="00730657" w:rsidRPr="00DF24D4" w:rsidRDefault="00730657" w:rsidP="008B6817">
            <w:pPr>
              <w:spacing w:after="0" w:line="240" w:lineRule="auto"/>
              <w:jc w:val="center"/>
              <w:rPr>
                <w:rFonts w:ascii="Times New Roman" w:hAnsi="Times New Roman" w:cs="Times New Roman"/>
                <w:sz w:val="24"/>
                <w:szCs w:val="24"/>
              </w:rPr>
            </w:pPr>
          </w:p>
        </w:tc>
        <w:tc>
          <w:tcPr>
            <w:tcW w:w="709"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2" w:type="dxa"/>
            <w:vAlign w:val="center"/>
          </w:tcPr>
          <w:p w:rsidR="00730657" w:rsidRPr="00DF24D4" w:rsidRDefault="00693EFA" w:rsidP="008B6817">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п</w:t>
            </w:r>
            <w:r w:rsidR="00730657" w:rsidRPr="00DF24D4">
              <w:rPr>
                <w:rFonts w:ascii="Times New Roman" w:hAnsi="Times New Roman" w:cs="Times New Roman"/>
                <w:sz w:val="24"/>
                <w:szCs w:val="24"/>
              </w:rPr>
              <w:t>риспе</w:t>
            </w:r>
            <w:proofErr w:type="spellEnd"/>
          </w:p>
          <w:p w:rsidR="00730657" w:rsidRPr="00DF24D4" w:rsidRDefault="00730657" w:rsidP="008B6817">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499" w:type="dxa"/>
            <w:vAlign w:val="center"/>
          </w:tcPr>
          <w:p w:rsidR="00730657" w:rsidRPr="00DF24D4" w:rsidRDefault="0073065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A422B7" w:rsidRPr="00DF24D4" w:rsidTr="003D5AE0">
        <w:trPr>
          <w:trHeight w:val="79"/>
        </w:trPr>
        <w:tc>
          <w:tcPr>
            <w:tcW w:w="1560"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08"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51"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992"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992"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499"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2C1895" w:rsidRPr="00DF24D4" w:rsidTr="003D5AE0">
        <w:trPr>
          <w:trHeight w:val="79"/>
        </w:trPr>
        <w:tc>
          <w:tcPr>
            <w:tcW w:w="1560" w:type="dxa"/>
            <w:vAlign w:val="center"/>
          </w:tcPr>
          <w:p w:rsidR="002C1895" w:rsidRPr="00DF24D4" w:rsidRDefault="0041502D" w:rsidP="008159A9">
            <w:pPr>
              <w:spacing w:after="0" w:line="240" w:lineRule="auto"/>
              <w:jc w:val="center"/>
              <w:rPr>
                <w:rFonts w:ascii="Times New Roman" w:hAnsi="Times New Roman" w:cs="Times New Roman"/>
                <w:sz w:val="24"/>
                <w:szCs w:val="24"/>
              </w:rPr>
            </w:pPr>
            <w:r w:rsidRPr="0041502D">
              <w:rPr>
                <w:rFonts w:ascii="Times New Roman" w:hAnsi="Times New Roman" w:cs="Times New Roman"/>
                <w:sz w:val="24"/>
                <w:szCs w:val="24"/>
              </w:rPr>
              <w:t xml:space="preserve">Защитные </w:t>
            </w:r>
          </w:p>
        </w:tc>
        <w:tc>
          <w:tcPr>
            <w:tcW w:w="1276" w:type="dxa"/>
            <w:vAlign w:val="center"/>
          </w:tcPr>
          <w:p w:rsidR="002C1895" w:rsidRPr="00DF24D4" w:rsidRDefault="001A73EE" w:rsidP="008B6817">
            <w:pPr>
              <w:spacing w:after="0" w:line="240" w:lineRule="auto"/>
              <w:jc w:val="center"/>
              <w:rPr>
                <w:rFonts w:ascii="Times New Roman" w:hAnsi="Times New Roman" w:cs="Times New Roman"/>
                <w:sz w:val="24"/>
                <w:szCs w:val="24"/>
              </w:rPr>
            </w:pPr>
            <w:proofErr w:type="gramStart"/>
            <w:r w:rsidRPr="001A73EE">
              <w:rPr>
                <w:rFonts w:ascii="Times New Roman" w:hAnsi="Times New Roman" w:cs="Times New Roman"/>
                <w:sz w:val="24"/>
                <w:szCs w:val="24"/>
              </w:rPr>
              <w:t>Твердолиственное</w:t>
            </w:r>
            <w:proofErr w:type="gramEnd"/>
            <w:r w:rsidRPr="001A73EE">
              <w:rPr>
                <w:rFonts w:ascii="Times New Roman" w:hAnsi="Times New Roman" w:cs="Times New Roman"/>
                <w:sz w:val="24"/>
                <w:szCs w:val="24"/>
              </w:rPr>
              <w:t>, дуб низкоствольный</w:t>
            </w:r>
          </w:p>
        </w:tc>
        <w:tc>
          <w:tcPr>
            <w:tcW w:w="992" w:type="dxa"/>
            <w:vAlign w:val="center"/>
          </w:tcPr>
          <w:p w:rsidR="002C1895" w:rsidRPr="00BF0568" w:rsidRDefault="00BF0568" w:rsidP="008B6817">
            <w:pPr>
              <w:spacing w:after="0" w:line="240" w:lineRule="auto"/>
              <w:jc w:val="center"/>
              <w:rPr>
                <w:rFonts w:ascii="Times New Roman" w:hAnsi="Times New Roman" w:cs="Times New Roman"/>
                <w:sz w:val="24"/>
                <w:szCs w:val="24"/>
              </w:rPr>
            </w:pPr>
            <w:r w:rsidRPr="00BF0568">
              <w:rPr>
                <w:rFonts w:ascii="Times New Roman" w:hAnsi="Times New Roman" w:cs="Times New Roman"/>
                <w:bCs/>
                <w:sz w:val="24"/>
                <w:szCs w:val="24"/>
              </w:rPr>
              <w:t>7Дн3Кл+Лп, Ос</w:t>
            </w:r>
          </w:p>
        </w:tc>
        <w:tc>
          <w:tcPr>
            <w:tcW w:w="709" w:type="dxa"/>
            <w:vAlign w:val="center"/>
          </w:tcPr>
          <w:p w:rsidR="002C1895" w:rsidRPr="00DF24D4" w:rsidRDefault="001A73EE"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90</w:t>
            </w:r>
          </w:p>
        </w:tc>
        <w:tc>
          <w:tcPr>
            <w:tcW w:w="708" w:type="dxa"/>
            <w:vAlign w:val="center"/>
          </w:tcPr>
          <w:p w:rsidR="002C1895" w:rsidRPr="00BF0568" w:rsidRDefault="00BF0568"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III</w:t>
            </w:r>
            <w:r>
              <w:rPr>
                <w:rFonts w:ascii="Times New Roman" w:hAnsi="Times New Roman" w:cs="Times New Roman"/>
                <w:sz w:val="24"/>
                <w:szCs w:val="24"/>
              </w:rPr>
              <w:t>,0</w:t>
            </w:r>
          </w:p>
        </w:tc>
        <w:tc>
          <w:tcPr>
            <w:tcW w:w="851" w:type="dxa"/>
            <w:vAlign w:val="center"/>
          </w:tcPr>
          <w:p w:rsidR="002C1895" w:rsidRPr="00DF24D4" w:rsidRDefault="00BF0568" w:rsidP="009249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c>
          <w:tcPr>
            <w:tcW w:w="709" w:type="dxa"/>
            <w:vAlign w:val="center"/>
          </w:tcPr>
          <w:p w:rsidR="002C1895" w:rsidRPr="00DF24D4" w:rsidRDefault="008159A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2C1895" w:rsidRPr="00DF24D4" w:rsidRDefault="008159A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2C1895" w:rsidRPr="00DF24D4" w:rsidRDefault="008159A9"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99" w:type="dxa"/>
            <w:vAlign w:val="center"/>
          </w:tcPr>
          <w:p w:rsidR="002C1895" w:rsidRPr="00DF24D4" w:rsidRDefault="00BF0568" w:rsidP="008B681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181</w:t>
            </w:r>
          </w:p>
        </w:tc>
      </w:tr>
    </w:tbl>
    <w:p w:rsidR="00852CD7" w:rsidRPr="00DF24D4" w:rsidRDefault="00852CD7" w:rsidP="00852CD7">
      <w:pPr>
        <w:pStyle w:val="ConsPlusNonformat"/>
        <w:jc w:val="center"/>
        <w:rPr>
          <w:rFonts w:ascii="Times New Roman" w:hAnsi="Times New Roman" w:cs="Times New Roman"/>
          <w:b/>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1037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418"/>
        <w:gridCol w:w="1852"/>
        <w:gridCol w:w="1137"/>
        <w:gridCol w:w="1263"/>
        <w:gridCol w:w="1276"/>
        <w:gridCol w:w="1559"/>
        <w:gridCol w:w="1017"/>
      </w:tblGrid>
      <w:tr w:rsidR="00852CD7" w:rsidRPr="00DF24D4" w:rsidTr="003D5AE0">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851"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3D5AE0">
        <w:trPr>
          <w:trHeight w:val="312"/>
        </w:trPr>
        <w:tc>
          <w:tcPr>
            <w:cnfStyle w:val="000010000000" w:firstRow="0" w:lastRow="0" w:firstColumn="0" w:lastColumn="0" w:oddVBand="1" w:evenVBand="0" w:oddHBand="0" w:evenHBand="0" w:firstRowFirstColumn="0" w:firstRowLastColumn="0" w:lastRowFirstColumn="0" w:lastRowLastColumn="0"/>
            <w:tcW w:w="851"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8"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48457A" w:rsidRPr="00DF24D4" w:rsidTr="003D5AE0">
        <w:trPr>
          <w:cnfStyle w:val="000000100000" w:firstRow="0" w:lastRow="0" w:firstColumn="0" w:lastColumn="0" w:oddVBand="0" w:evenVBand="0" w:oddHBand="1" w:evenHBand="0" w:firstRowFirstColumn="0" w:firstRowLastColumn="0" w:lastRowFirstColumn="0" w:lastRowLastColumn="0"/>
          <w:trHeight w:val="239"/>
        </w:trPr>
        <w:tc>
          <w:tcPr>
            <w:cnfStyle w:val="000010000000" w:firstRow="0" w:lastRow="0" w:firstColumn="0" w:lastColumn="0" w:oddVBand="1" w:evenVBand="0" w:oddHBand="0" w:evenHBand="0" w:firstRowFirstColumn="0" w:firstRowLastColumn="0" w:lastRowFirstColumn="0" w:lastRowLastColumn="0"/>
            <w:tcW w:w="851" w:type="dxa"/>
            <w:vAlign w:val="center"/>
          </w:tcPr>
          <w:p w:rsidR="0048457A" w:rsidRPr="00DF24D4" w:rsidRDefault="006C394D" w:rsidP="00B97FC8">
            <w:pPr>
              <w:jc w:val="center"/>
              <w:rPr>
                <w:rFonts w:ascii="Times New Roman" w:hAnsi="Times New Roman" w:cs="Times New Roman"/>
                <w:sz w:val="24"/>
                <w:szCs w:val="24"/>
              </w:rPr>
            </w:pPr>
            <w:r>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8" w:type="dxa"/>
            <w:vAlign w:val="center"/>
          </w:tcPr>
          <w:p w:rsidR="0048457A" w:rsidRPr="00DF24D4" w:rsidRDefault="006C394D" w:rsidP="00B97FC8">
            <w:pPr>
              <w:jc w:val="center"/>
              <w:rPr>
                <w:rFonts w:ascii="Times New Roman" w:hAnsi="Times New Roman" w:cs="Times New Roman"/>
                <w:sz w:val="24"/>
                <w:szCs w:val="24"/>
              </w:rPr>
            </w:pPr>
            <w:r>
              <w:rPr>
                <w:rFonts w:ascii="Times New Roman" w:hAnsi="Times New Roman" w:cs="Times New Roman"/>
                <w:sz w:val="24"/>
                <w:szCs w:val="24"/>
              </w:rPr>
              <w:t>Ленинское</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48457A" w:rsidRPr="00DF24D4" w:rsidRDefault="006C394D" w:rsidP="00B97FC8">
            <w:pPr>
              <w:jc w:val="center"/>
              <w:rPr>
                <w:rFonts w:ascii="Times New Roman" w:hAnsi="Times New Roman" w:cs="Times New Roman"/>
                <w:sz w:val="24"/>
                <w:szCs w:val="24"/>
              </w:rPr>
            </w:pPr>
            <w:r>
              <w:rPr>
                <w:rFonts w:ascii="Times New Roman" w:hAnsi="Times New Roman" w:cs="Times New Roman"/>
                <w:sz w:val="24"/>
                <w:szCs w:val="24"/>
              </w:rPr>
              <w:t>Веселовское</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48457A" w:rsidRPr="00DF24D4" w:rsidRDefault="006C394D" w:rsidP="00B97FC8">
            <w:pPr>
              <w:jc w:val="center"/>
              <w:rPr>
                <w:rFonts w:ascii="Times New Roman" w:hAnsi="Times New Roman" w:cs="Times New Roman"/>
                <w:sz w:val="24"/>
                <w:szCs w:val="24"/>
              </w:rPr>
            </w:pPr>
            <w:r>
              <w:rPr>
                <w:rFonts w:ascii="Times New Roman" w:hAnsi="Times New Roman" w:cs="Times New Roman"/>
                <w:sz w:val="24"/>
                <w:szCs w:val="24"/>
              </w:rPr>
              <w:t>24</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48457A" w:rsidRPr="0048457A" w:rsidRDefault="006C394D" w:rsidP="00B97FC8">
            <w:pPr>
              <w:jc w:val="center"/>
              <w:rPr>
                <w:rFonts w:ascii="Times New Roman" w:hAnsi="Times New Roman" w:cs="Times New Roman"/>
                <w:sz w:val="24"/>
                <w:szCs w:val="24"/>
              </w:rPr>
            </w:pPr>
            <w:r>
              <w:rPr>
                <w:rFonts w:ascii="Times New Roman" w:hAnsi="Times New Roman" w:cs="Times New Roman"/>
                <w:sz w:val="24"/>
                <w:szCs w:val="24"/>
              </w:rPr>
              <w:t>21 ч.</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48457A" w:rsidRPr="00DF24D4" w:rsidRDefault="006C394D" w:rsidP="00B97FC8">
            <w:pPr>
              <w:jc w:val="center"/>
              <w:rPr>
                <w:rFonts w:ascii="Times New Roman" w:hAnsi="Times New Roman" w:cs="Times New Roman"/>
                <w:sz w:val="24"/>
                <w:szCs w:val="24"/>
              </w:rPr>
            </w:pPr>
            <w:r>
              <w:rPr>
                <w:rFonts w:ascii="Times New Roman" w:hAnsi="Times New Roman" w:cs="Times New Roman"/>
                <w:sz w:val="24"/>
                <w:szCs w:val="24"/>
              </w:rPr>
              <w:t>просеки</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48457A" w:rsidRPr="00DF24D4" w:rsidRDefault="006C394D" w:rsidP="00B97FC8">
            <w:pPr>
              <w:jc w:val="center"/>
              <w:rPr>
                <w:rFonts w:ascii="Times New Roman" w:hAnsi="Times New Roman" w:cs="Times New Roman"/>
                <w:sz w:val="24"/>
                <w:szCs w:val="24"/>
              </w:rPr>
            </w:pPr>
            <w:r>
              <w:rPr>
                <w:rFonts w:ascii="Times New Roman" w:hAnsi="Times New Roman" w:cs="Times New Roman"/>
                <w:sz w:val="24"/>
                <w:szCs w:val="24"/>
              </w:rPr>
              <w:t>га</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48457A" w:rsidRPr="00DF24D4" w:rsidRDefault="006C394D" w:rsidP="00B97FC8">
            <w:pPr>
              <w:jc w:val="center"/>
              <w:rPr>
                <w:rFonts w:ascii="Times New Roman" w:hAnsi="Times New Roman" w:cs="Times New Roman"/>
                <w:sz w:val="24"/>
                <w:szCs w:val="24"/>
              </w:rPr>
            </w:pPr>
            <w:r>
              <w:rPr>
                <w:rFonts w:ascii="Times New Roman" w:hAnsi="Times New Roman" w:cs="Times New Roman"/>
                <w:sz w:val="24"/>
                <w:szCs w:val="24"/>
              </w:rPr>
              <w:t>0,0304</w:t>
            </w:r>
          </w:p>
        </w:tc>
      </w:tr>
    </w:tbl>
    <w:p w:rsidR="008B744E" w:rsidRPr="00DF24D4" w:rsidRDefault="008B744E"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852CD7" w:rsidRPr="00DF24D4" w:rsidRDefault="00852CD7" w:rsidP="00852CD7">
      <w:pPr>
        <w:pStyle w:val="ConsPlusNonformat"/>
        <w:ind w:left="1080"/>
        <w:rPr>
          <w:rFonts w:ascii="Times New Roman" w:hAnsi="Times New Roman" w:cs="Times New Roman"/>
          <w:sz w:val="24"/>
          <w:szCs w:val="24"/>
        </w:rPr>
      </w:pPr>
    </w:p>
    <w:tbl>
      <w:tblPr>
        <w:tblW w:w="10490"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993"/>
        <w:gridCol w:w="3544"/>
        <w:gridCol w:w="1134"/>
        <w:gridCol w:w="1701"/>
        <w:gridCol w:w="1417"/>
        <w:gridCol w:w="1134"/>
      </w:tblGrid>
      <w:tr w:rsidR="00852CD7" w:rsidRPr="00DF24D4" w:rsidTr="008159A9">
        <w:trPr>
          <w:trHeight w:val="815"/>
        </w:trPr>
        <w:tc>
          <w:tcPr>
            <w:tcW w:w="567" w:type="dxa"/>
            <w:vAlign w:val="center"/>
          </w:tcPr>
          <w:p w:rsidR="00852CD7" w:rsidRPr="00DF24D4" w:rsidRDefault="00D56541"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3544" w:type="dxa"/>
            <w:vAlign w:val="center"/>
          </w:tcPr>
          <w:p w:rsidR="008159A9" w:rsidRDefault="008159A9" w:rsidP="008159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Участковое </w:t>
            </w:r>
            <w:r w:rsidR="00852CD7" w:rsidRPr="00DF24D4">
              <w:rPr>
                <w:rFonts w:ascii="Times New Roman" w:hAnsi="Times New Roman" w:cs="Times New Roman"/>
                <w:sz w:val="24"/>
                <w:szCs w:val="24"/>
              </w:rPr>
              <w:t>лесничество/</w:t>
            </w:r>
          </w:p>
          <w:p w:rsidR="00852CD7" w:rsidRPr="00DF24D4" w:rsidRDefault="00852CD7" w:rsidP="008159A9">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урочище</w:t>
            </w:r>
            <w:r w:rsidR="008159A9">
              <w:rPr>
                <w:rFonts w:ascii="Times New Roman" w:hAnsi="Times New Roman" w:cs="Times New Roman"/>
                <w:sz w:val="24"/>
                <w:szCs w:val="24"/>
              </w:rPr>
              <w:t xml:space="preserve"> (при </w:t>
            </w:r>
            <w:r w:rsidRPr="00DF24D4">
              <w:rPr>
                <w:rFonts w:ascii="Times New Roman" w:hAnsi="Times New Roman" w:cs="Times New Roman"/>
                <w:sz w:val="24"/>
                <w:szCs w:val="24"/>
              </w:rPr>
              <w:t>наличии)</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852CD7" w:rsidRPr="00DF24D4" w:rsidTr="008159A9">
        <w:trPr>
          <w:trHeight w:val="172"/>
        </w:trPr>
        <w:tc>
          <w:tcPr>
            <w:tcW w:w="56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3"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354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701"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417"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134" w:type="dxa"/>
            <w:vAlign w:val="center"/>
          </w:tcPr>
          <w:p w:rsidR="00852CD7" w:rsidRPr="00DF24D4" w:rsidRDefault="00852CD7" w:rsidP="008B681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FA471A" w:rsidRPr="00DF24D4" w:rsidTr="008159A9">
        <w:trPr>
          <w:trHeight w:val="147"/>
        </w:trPr>
        <w:tc>
          <w:tcPr>
            <w:tcW w:w="567"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vAlign w:val="center"/>
          </w:tcPr>
          <w:p w:rsidR="00FA471A" w:rsidRPr="00DF24D4" w:rsidRDefault="00A43CC2" w:rsidP="00A43CC2">
            <w:pPr>
              <w:jc w:val="center"/>
              <w:rPr>
                <w:rFonts w:ascii="Times New Roman" w:hAnsi="Times New Roman" w:cs="Times New Roman"/>
                <w:sz w:val="24"/>
                <w:szCs w:val="24"/>
              </w:rPr>
            </w:pPr>
            <w:r>
              <w:rPr>
                <w:rFonts w:ascii="Times New Roman" w:hAnsi="Times New Roman" w:cs="Times New Roman"/>
                <w:sz w:val="24"/>
                <w:szCs w:val="24"/>
              </w:rPr>
              <w:t>-</w:t>
            </w:r>
          </w:p>
        </w:tc>
        <w:tc>
          <w:tcPr>
            <w:tcW w:w="3544" w:type="dxa"/>
            <w:vAlign w:val="center"/>
          </w:tcPr>
          <w:p w:rsidR="00FA471A" w:rsidRPr="00DF24D4" w:rsidRDefault="00A43CC2" w:rsidP="00A43CC2">
            <w:pPr>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FA471A" w:rsidRPr="00DF24D4" w:rsidRDefault="00A43CC2" w:rsidP="00A43CC2">
            <w:pPr>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17"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FA471A" w:rsidRPr="00DF24D4" w:rsidRDefault="00A43CC2" w:rsidP="00B97FC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B97FC8" w:rsidRDefault="00B97FC8" w:rsidP="00852CD7">
      <w:pPr>
        <w:pStyle w:val="ConsPlusNonformat"/>
        <w:jc w:val="center"/>
        <w:rPr>
          <w:rFonts w:ascii="Times New Roman" w:hAnsi="Times New Roman" w:cs="Times New Roman"/>
          <w:sz w:val="24"/>
          <w:szCs w:val="24"/>
        </w:rPr>
      </w:pPr>
    </w:p>
    <w:p w:rsidR="00852CD7" w:rsidRPr="00DF24D4" w:rsidRDefault="00852CD7" w:rsidP="00852CD7">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6. </w:t>
      </w:r>
      <w:r w:rsidRPr="00DF24D4">
        <w:rPr>
          <w:rFonts w:ascii="Times New Roman" w:hAnsi="Times New Roman" w:cs="Times New Roman"/>
          <w:sz w:val="24"/>
          <w:szCs w:val="24"/>
        </w:rPr>
        <w:t>Объекты, не связанные с созданием лесной инфраструктуры</w:t>
      </w:r>
    </w:p>
    <w:p w:rsidR="00852CD7" w:rsidRPr="00DF24D4" w:rsidRDefault="00852CD7" w:rsidP="00852CD7">
      <w:pPr>
        <w:pStyle w:val="ConsPlusNonformat"/>
        <w:ind w:left="1080"/>
        <w:rPr>
          <w:rFonts w:ascii="Times New Roman" w:hAnsi="Times New Roman" w:cs="Times New Roman"/>
          <w:sz w:val="24"/>
          <w:szCs w:val="24"/>
        </w:rPr>
      </w:pPr>
    </w:p>
    <w:tbl>
      <w:tblPr>
        <w:tblStyle w:val="PlainTable2"/>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993"/>
        <w:gridCol w:w="2551"/>
        <w:gridCol w:w="1134"/>
        <w:gridCol w:w="1276"/>
        <w:gridCol w:w="1559"/>
        <w:gridCol w:w="1418"/>
        <w:gridCol w:w="992"/>
      </w:tblGrid>
      <w:tr w:rsidR="00852CD7" w:rsidRPr="00DF24D4" w:rsidTr="008159A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993"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2551"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159A9">
            <w:pPr>
              <w:jc w:val="center"/>
              <w:rPr>
                <w:rFonts w:ascii="Times New Roman" w:hAnsi="Times New Roman" w:cs="Times New Roman"/>
                <w:sz w:val="24"/>
                <w:szCs w:val="24"/>
              </w:rPr>
            </w:pPr>
            <w:r w:rsidRPr="00DF24D4">
              <w:rPr>
                <w:rFonts w:ascii="Times New Roman" w:hAnsi="Times New Roman" w:cs="Times New Roman"/>
                <w:sz w:val="24"/>
                <w:szCs w:val="24"/>
              </w:rPr>
              <w:t xml:space="preserve">Участковое лесничество/урочище </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sidR="00730657">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852CD7" w:rsidRPr="00DF24D4" w:rsidRDefault="00852CD7" w:rsidP="008B6817">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992" w:type="dxa"/>
            <w:tcBorders>
              <w:top w:val="none" w:sz="0" w:space="0" w:color="auto"/>
              <w:left w:val="none" w:sz="0" w:space="0" w:color="auto"/>
              <w:bottom w:val="none" w:sz="0" w:space="0" w:color="auto"/>
              <w:right w:val="none" w:sz="0" w:space="0" w:color="auto"/>
            </w:tcBorders>
            <w:vAlign w:val="center"/>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852CD7" w:rsidRPr="00DF24D4" w:rsidRDefault="00852CD7" w:rsidP="008B6817">
            <w:pPr>
              <w:jc w:val="center"/>
              <w:rPr>
                <w:rFonts w:ascii="Times New Roman" w:hAnsi="Times New Roman" w:cs="Times New Roman"/>
                <w:sz w:val="24"/>
                <w:szCs w:val="24"/>
              </w:rPr>
            </w:pPr>
          </w:p>
        </w:tc>
      </w:tr>
      <w:tr w:rsidR="00852CD7" w:rsidRPr="00DF24D4" w:rsidTr="008159A9">
        <w:tc>
          <w:tcPr>
            <w:cnfStyle w:val="000010000000" w:firstRow="0" w:lastRow="0" w:firstColumn="0" w:lastColumn="0" w:oddVBand="1" w:evenVBand="0" w:oddHBand="0" w:evenHBand="0" w:firstRowFirstColumn="0" w:firstRowLastColumn="0" w:lastRowFirstColumn="0" w:lastRowLastColumn="0"/>
            <w:tcW w:w="567"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993"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2551"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559"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418"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992" w:type="dxa"/>
            <w:tcBorders>
              <w:left w:val="none" w:sz="0" w:space="0" w:color="auto"/>
              <w:right w:val="none" w:sz="0" w:space="0" w:color="auto"/>
            </w:tcBorders>
          </w:tcPr>
          <w:p w:rsidR="00852CD7" w:rsidRPr="00DF24D4" w:rsidRDefault="00852CD7" w:rsidP="008B6817">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FA471A" w:rsidRPr="00DF24D4" w:rsidTr="008159A9">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567"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993"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2551"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559"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418" w:type="dxa"/>
            <w:vAlign w:val="center"/>
          </w:tcPr>
          <w:p w:rsidR="00FA471A" w:rsidRPr="00DF24D4"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992" w:type="dxa"/>
            <w:vAlign w:val="center"/>
          </w:tcPr>
          <w:p w:rsidR="00FA471A" w:rsidRPr="00B97FC8" w:rsidRDefault="00FA471A" w:rsidP="00FA471A">
            <w:pPr>
              <w:jc w:val="center"/>
              <w:rPr>
                <w:rFonts w:ascii="Times New Roman" w:hAnsi="Times New Roman" w:cs="Times New Roman"/>
                <w:sz w:val="24"/>
                <w:szCs w:val="24"/>
              </w:rPr>
            </w:pPr>
            <w:r>
              <w:rPr>
                <w:rFonts w:ascii="Times New Roman" w:hAnsi="Times New Roman" w:cs="Times New Roman"/>
                <w:sz w:val="24"/>
                <w:szCs w:val="24"/>
              </w:rPr>
              <w:t>-</w:t>
            </w:r>
          </w:p>
        </w:tc>
      </w:tr>
    </w:tbl>
    <w:p w:rsidR="00852CD7" w:rsidRDefault="00852CD7" w:rsidP="00852CD7">
      <w:pPr>
        <w:pStyle w:val="ConsPlusNonformat"/>
        <w:tabs>
          <w:tab w:val="left" w:pos="2977"/>
        </w:tabs>
        <w:jc w:val="both"/>
        <w:rPr>
          <w:rFonts w:ascii="Times New Roman" w:hAnsi="Times New Roman" w:cs="Times New Roman"/>
          <w:sz w:val="24"/>
          <w:szCs w:val="24"/>
        </w:rPr>
      </w:pPr>
    </w:p>
    <w:p w:rsidR="008159A9" w:rsidRDefault="008159A9" w:rsidP="00852CD7">
      <w:pPr>
        <w:pStyle w:val="ConsPlusNonformat"/>
        <w:tabs>
          <w:tab w:val="left" w:pos="2977"/>
        </w:tabs>
        <w:jc w:val="both"/>
        <w:rPr>
          <w:rFonts w:ascii="Times New Roman" w:hAnsi="Times New Roman" w:cs="Times New Roman"/>
          <w:sz w:val="24"/>
          <w:szCs w:val="24"/>
        </w:rPr>
      </w:pPr>
    </w:p>
    <w:p w:rsidR="008159A9" w:rsidRDefault="008159A9" w:rsidP="00852CD7">
      <w:pPr>
        <w:pStyle w:val="ConsPlusNonformat"/>
        <w:tabs>
          <w:tab w:val="left" w:pos="2977"/>
        </w:tabs>
        <w:jc w:val="both"/>
        <w:rPr>
          <w:rFonts w:ascii="Times New Roman" w:hAnsi="Times New Roman" w:cs="Times New Roman"/>
          <w:sz w:val="24"/>
          <w:szCs w:val="24"/>
        </w:rPr>
      </w:pPr>
    </w:p>
    <w:p w:rsidR="008159A9" w:rsidRDefault="008159A9" w:rsidP="00852CD7">
      <w:pPr>
        <w:pStyle w:val="ConsPlusNonformat"/>
        <w:tabs>
          <w:tab w:val="left" w:pos="2977"/>
        </w:tabs>
        <w:jc w:val="both"/>
        <w:rPr>
          <w:rFonts w:ascii="Times New Roman" w:hAnsi="Times New Roman" w:cs="Times New Roman"/>
          <w:sz w:val="24"/>
          <w:szCs w:val="24"/>
        </w:rPr>
      </w:pPr>
    </w:p>
    <w:p w:rsidR="008159A9" w:rsidRDefault="008159A9" w:rsidP="00852CD7">
      <w:pPr>
        <w:pStyle w:val="ConsPlusNonformat"/>
        <w:tabs>
          <w:tab w:val="left" w:pos="2977"/>
        </w:tabs>
        <w:jc w:val="both"/>
        <w:rPr>
          <w:rFonts w:ascii="Times New Roman" w:hAnsi="Times New Roman" w:cs="Times New Roman"/>
          <w:sz w:val="24"/>
          <w:szCs w:val="24"/>
        </w:rPr>
      </w:pPr>
    </w:p>
    <w:p w:rsidR="008159A9" w:rsidRDefault="008159A9" w:rsidP="00852CD7">
      <w:pPr>
        <w:pStyle w:val="ConsPlusNonformat"/>
        <w:tabs>
          <w:tab w:val="left" w:pos="2977"/>
        </w:tabs>
        <w:jc w:val="both"/>
        <w:rPr>
          <w:rFonts w:ascii="Times New Roman" w:hAnsi="Times New Roman" w:cs="Times New Roman"/>
          <w:sz w:val="24"/>
          <w:szCs w:val="24"/>
        </w:rPr>
      </w:pPr>
    </w:p>
    <w:p w:rsidR="008159A9" w:rsidRPr="00DF24D4" w:rsidRDefault="008159A9" w:rsidP="00852CD7">
      <w:pPr>
        <w:pStyle w:val="ConsPlusNonformat"/>
        <w:tabs>
          <w:tab w:val="left" w:pos="2977"/>
        </w:tabs>
        <w:jc w:val="both"/>
        <w:rPr>
          <w:rFonts w:ascii="Times New Roman" w:hAnsi="Times New Roman" w:cs="Times New Roman"/>
          <w:sz w:val="24"/>
          <w:szCs w:val="24"/>
        </w:rPr>
      </w:pPr>
    </w:p>
    <w:p w:rsidR="00694944" w:rsidRDefault="00694944" w:rsidP="002C1895">
      <w:pPr>
        <w:pStyle w:val="ConsPlusNonformat"/>
        <w:tabs>
          <w:tab w:val="left" w:pos="2977"/>
        </w:tabs>
        <w:jc w:val="center"/>
        <w:rPr>
          <w:rFonts w:ascii="Times New Roman" w:hAnsi="Times New Roman" w:cs="Times New Roman"/>
          <w:sz w:val="24"/>
          <w:szCs w:val="24"/>
        </w:rPr>
      </w:pPr>
    </w:p>
    <w:p w:rsidR="00032654" w:rsidRDefault="00852CD7" w:rsidP="00693EFA">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sidR="00693EFA">
        <w:rPr>
          <w:rFonts w:ascii="Times New Roman" w:hAnsi="Times New Roman" w:cs="Times New Roman"/>
          <w:sz w:val="24"/>
          <w:szCs w:val="24"/>
        </w:rPr>
        <w:t>п</w:t>
      </w:r>
      <w:r w:rsidR="008159A9">
        <w:rPr>
          <w:rFonts w:ascii="Times New Roman" w:hAnsi="Times New Roman" w:cs="Times New Roman"/>
          <w:sz w:val="24"/>
          <w:szCs w:val="24"/>
        </w:rPr>
        <w:t>о</w:t>
      </w:r>
      <w:r w:rsidR="008159A9" w:rsidRPr="008159A9">
        <w:rPr>
          <w:rFonts w:ascii="Times New Roman" w:hAnsi="Times New Roman" w:cs="Times New Roman"/>
          <w:sz w:val="24"/>
          <w:szCs w:val="24"/>
        </w:rPr>
        <w:t xml:space="preserve"> </w:t>
      </w:r>
      <w:r w:rsidR="00BF0568" w:rsidRPr="00BF0568">
        <w:rPr>
          <w:rFonts w:ascii="Times New Roman" w:hAnsi="Times New Roman" w:cs="Times New Roman"/>
          <w:sz w:val="24"/>
          <w:szCs w:val="24"/>
        </w:rPr>
        <w:t>данным государственного лесного реестра, квартал 24 (части выделов 5, 21), квартал 25 (часть выдела 1) Веселовского участкового лесничества Ленинского лесничества не имеют обременений</w:t>
      </w:r>
      <w:r w:rsidR="00693EFA" w:rsidRPr="00693EFA">
        <w:rPr>
          <w:rFonts w:ascii="Times New Roman" w:hAnsi="Times New Roman" w:cs="Times New Roman"/>
          <w:sz w:val="24"/>
          <w:szCs w:val="24"/>
        </w:rPr>
        <w:t>.</w:t>
      </w:r>
    </w:p>
    <w:p w:rsidR="006D73BE" w:rsidRDefault="006D73BE"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8159A9" w:rsidRDefault="008159A9" w:rsidP="00805636">
      <w:pPr>
        <w:pStyle w:val="ConsPlusNonformat"/>
        <w:jc w:val="both"/>
        <w:rPr>
          <w:rFonts w:ascii="Times New Roman" w:hAnsi="Times New Roman" w:cs="Times New Roman"/>
          <w:sz w:val="24"/>
          <w:szCs w:val="24"/>
        </w:rPr>
      </w:pPr>
    </w:p>
    <w:p w:rsidR="00A43CC2" w:rsidRDefault="00A43CC2" w:rsidP="00805636">
      <w:pPr>
        <w:pStyle w:val="ConsPlusNonformat"/>
        <w:jc w:val="both"/>
        <w:rPr>
          <w:rFonts w:ascii="Times New Roman" w:hAnsi="Times New Roman" w:cs="Times New Roman"/>
          <w:sz w:val="24"/>
          <w:szCs w:val="24"/>
        </w:rPr>
      </w:pPr>
    </w:p>
    <w:p w:rsidR="006D73BE" w:rsidRDefault="006D73BE" w:rsidP="00805636">
      <w:pPr>
        <w:pStyle w:val="ConsPlusNonformat"/>
        <w:jc w:val="both"/>
        <w:rPr>
          <w:rFonts w:ascii="Times New Roman" w:hAnsi="Times New Roman" w:cs="Times New Roman"/>
          <w:sz w:val="24"/>
          <w:szCs w:val="24"/>
        </w:rPr>
      </w:pPr>
    </w:p>
    <w:p w:rsidR="00D658E8" w:rsidRDefault="00D658E8" w:rsidP="00805636">
      <w:pPr>
        <w:pStyle w:val="ConsPlusNonformat"/>
        <w:jc w:val="both"/>
        <w:rPr>
          <w:rFonts w:ascii="Times New Roman" w:hAnsi="Times New Roman" w:cs="Times New Roman"/>
          <w:sz w:val="24"/>
          <w:szCs w:val="24"/>
        </w:rPr>
      </w:pPr>
    </w:p>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27"/>
      </w:tblGrid>
      <w:tr w:rsidR="0013663A" w:rsidRPr="00DF24D4" w:rsidTr="00291F59">
        <w:tc>
          <w:tcPr>
            <w:tcW w:w="4962"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291F59">
        <w:tc>
          <w:tcPr>
            <w:tcW w:w="4962"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Pr>
                <w:rFonts w:ascii="Times New Roman" w:hAnsi="Times New Roman" w:cs="Times New Roman"/>
                <w:sz w:val="24"/>
                <w:szCs w:val="24"/>
                <w:u w:val="single"/>
              </w:rPr>
              <w:t>___________</w:t>
            </w:r>
            <w:r w:rsidR="00AF2F1E" w:rsidRPr="00814363">
              <w:rPr>
                <w:rFonts w:ascii="Times New Roman" w:hAnsi="Times New Roman" w:cs="Times New Roman"/>
                <w:sz w:val="24"/>
                <w:szCs w:val="24"/>
                <w:u w:val="single"/>
              </w:rPr>
              <w:t>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291F59">
        <w:trPr>
          <w:trHeight w:val="718"/>
        </w:trPr>
        <w:tc>
          <w:tcPr>
            <w:tcW w:w="4962"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______________________________________</w:t>
            </w:r>
          </w:p>
        </w:tc>
      </w:tr>
      <w:tr w:rsidR="0013663A" w:rsidRPr="00DF24D4" w:rsidTr="00291F59">
        <w:tc>
          <w:tcPr>
            <w:tcW w:w="4962"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r w:rsidR="00874B8D">
              <w:rPr>
                <w:rFonts w:ascii="Times New Roman" w:hAnsi="Times New Roman" w:cs="Times New Roman"/>
                <w:sz w:val="24"/>
                <w:szCs w:val="24"/>
              </w:rPr>
              <w:t>)</w:t>
            </w:r>
          </w:p>
        </w:tc>
      </w:tr>
    </w:tbl>
    <w:p w:rsidR="00FA4358" w:rsidRDefault="00FA4358">
      <w:pPr>
        <w:rPr>
          <w:rFonts w:ascii="Times New Roman" w:eastAsia="Times New Roman" w:hAnsi="Times New Roman" w:cs="Times New Roman"/>
          <w:sz w:val="24"/>
          <w:szCs w:val="24"/>
          <w:lang w:eastAsia="ru-RU"/>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032654" w:rsidP="002D2E36">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w:t>
            </w:r>
            <w:r w:rsidR="002D2E36" w:rsidRPr="00DF24D4">
              <w:rPr>
                <w:rFonts w:ascii="Times New Roman" w:hAnsi="Times New Roman" w:cs="Times New Roman"/>
                <w:sz w:val="24"/>
                <w:szCs w:val="24"/>
              </w:rPr>
              <w:t>риложение № 3</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8B744E">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805636" w:rsidRPr="00DF24D4" w:rsidRDefault="00805636" w:rsidP="00805636">
      <w:pPr>
        <w:pStyle w:val="ConsPlusNormal"/>
        <w:ind w:firstLine="540"/>
        <w:jc w:val="both"/>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bookmarkStart w:id="8" w:name="P8028"/>
      <w:bookmarkEnd w:id="8"/>
      <w:r w:rsidRPr="00DF24D4">
        <w:rPr>
          <w:rFonts w:ascii="Times New Roman" w:hAnsi="Times New Roman" w:cs="Times New Roman"/>
          <w:sz w:val="24"/>
          <w:szCs w:val="24"/>
        </w:rPr>
        <w:t>РАСЧЕТ</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арендной платы по договору аренды лесного участка, заключенного</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в целях использования лесов </w:t>
      </w:r>
      <w:r w:rsidR="00805636" w:rsidRPr="00DF24D4">
        <w:rPr>
          <w:rFonts w:ascii="Times New Roman" w:hAnsi="Times New Roman" w:cs="Times New Roman"/>
          <w:sz w:val="24"/>
          <w:szCs w:val="24"/>
        </w:rPr>
        <w:t xml:space="preserve">для осуществления рекреационной деятельности </w:t>
      </w:r>
    </w:p>
    <w:p w:rsidR="00805636" w:rsidRPr="00DF24D4" w:rsidRDefault="00805636" w:rsidP="00805636">
      <w:pPr>
        <w:pStyle w:val="ConsPlusNonformat"/>
        <w:jc w:val="right"/>
        <w:rPr>
          <w:rFonts w:ascii="Times New Roman" w:hAnsi="Times New Roman" w:cs="Times New Roman"/>
          <w:sz w:val="24"/>
          <w:szCs w:val="24"/>
        </w:rPr>
      </w:pPr>
    </w:p>
    <w:p w:rsidR="00805636" w:rsidRPr="00DF24D4" w:rsidRDefault="00E974A0" w:rsidP="00805636">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«____» ____________ </w:t>
      </w:r>
      <w:r w:rsidR="00F44600" w:rsidRPr="00F44600">
        <w:rPr>
          <w:rFonts w:ascii="Times New Roman" w:hAnsi="Times New Roman" w:cs="Times New Roman"/>
          <w:sz w:val="24"/>
          <w:szCs w:val="24"/>
        </w:rPr>
        <w:t>202</w:t>
      </w:r>
      <w:r w:rsidR="008B744E">
        <w:rPr>
          <w:rFonts w:ascii="Times New Roman" w:hAnsi="Times New Roman" w:cs="Times New Roman"/>
          <w:sz w:val="24"/>
          <w:szCs w:val="24"/>
        </w:rPr>
        <w:t>5</w:t>
      </w:r>
      <w:r w:rsidR="00805636" w:rsidRPr="00F44600">
        <w:rPr>
          <w:rFonts w:ascii="Times New Roman" w:hAnsi="Times New Roman" w:cs="Times New Roman"/>
          <w:sz w:val="24"/>
          <w:szCs w:val="24"/>
        </w:rPr>
        <w:t xml:space="preserve"> г.</w:t>
      </w:r>
    </w:p>
    <w:p w:rsidR="00805636" w:rsidRPr="00DF24D4" w:rsidRDefault="00805636" w:rsidP="00805636">
      <w:pPr>
        <w:pStyle w:val="ConsPlusNonformat"/>
        <w:jc w:val="right"/>
        <w:rPr>
          <w:rFonts w:ascii="Times New Roman" w:hAnsi="Times New Roman" w:cs="Times New Roman"/>
          <w:sz w:val="24"/>
          <w:szCs w:val="24"/>
        </w:rPr>
      </w:pPr>
    </w:p>
    <w:p w:rsidR="00805636" w:rsidRDefault="00805636" w:rsidP="002D2E36">
      <w:pPr>
        <w:pStyle w:val="ConsPlusNonformat"/>
        <w:ind w:firstLine="567"/>
        <w:rPr>
          <w:rFonts w:ascii="Times New Roman" w:hAnsi="Times New Roman" w:cs="Times New Roman"/>
          <w:sz w:val="24"/>
          <w:szCs w:val="24"/>
        </w:rPr>
      </w:pPr>
      <w:r w:rsidRPr="00DF24D4">
        <w:rPr>
          <w:rFonts w:ascii="Times New Roman" w:hAnsi="Times New Roman" w:cs="Times New Roman"/>
          <w:sz w:val="24"/>
          <w:szCs w:val="24"/>
        </w:rPr>
        <w:t>Размер арендной платы по договору аренды составляет</w:t>
      </w:r>
      <w:r w:rsidR="00FA4358">
        <w:rPr>
          <w:rFonts w:ascii="Times New Roman" w:hAnsi="Times New Roman" w:cs="Times New Roman"/>
          <w:sz w:val="24"/>
          <w:szCs w:val="24"/>
        </w:rPr>
        <w:t>:</w:t>
      </w:r>
      <w:r w:rsidR="00B4354B">
        <w:rPr>
          <w:rFonts w:ascii="Times New Roman" w:hAnsi="Times New Roman" w:cs="Times New Roman"/>
          <w:b/>
          <w:sz w:val="24"/>
          <w:szCs w:val="24"/>
        </w:rPr>
        <w:t xml:space="preserve">_________ </w:t>
      </w:r>
      <w:r w:rsidR="00B4354B" w:rsidRPr="00B4354B">
        <w:rPr>
          <w:rFonts w:ascii="Times New Roman" w:hAnsi="Times New Roman" w:cs="Times New Roman"/>
          <w:sz w:val="24"/>
          <w:szCs w:val="24"/>
        </w:rPr>
        <w:t>рублей</w:t>
      </w:r>
      <w:r w:rsidR="00B4354B">
        <w:rPr>
          <w:rFonts w:ascii="Times New Roman" w:hAnsi="Times New Roman" w:cs="Times New Roman"/>
          <w:sz w:val="24"/>
          <w:szCs w:val="24"/>
        </w:rPr>
        <w:t>.</w:t>
      </w:r>
    </w:p>
    <w:p w:rsidR="002A32BB" w:rsidRPr="002A32BB" w:rsidRDefault="002A32BB" w:rsidP="002D2E36">
      <w:pPr>
        <w:pStyle w:val="ConsPlusNonformat"/>
        <w:ind w:firstLine="567"/>
        <w:rPr>
          <w:rFonts w:ascii="Times New Roman" w:hAnsi="Times New Roman" w:cs="Times New Roman"/>
          <w:sz w:val="24"/>
          <w:szCs w:val="24"/>
        </w:rPr>
      </w:pP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 xml:space="preserve">Арендная плата = </w:t>
      </w:r>
      <w:proofErr w:type="spellStart"/>
      <w:r w:rsidRPr="00694944">
        <w:rPr>
          <w:rFonts w:ascii="Times New Roman" w:eastAsia="Times New Roman" w:hAnsi="Times New Roman" w:cs="Times New Roman"/>
          <w:sz w:val="24"/>
          <w:szCs w:val="24"/>
          <w:lang w:eastAsia="ru-RU"/>
        </w:rPr>
        <w:t>Ст</w:t>
      </w:r>
      <w:proofErr w:type="spellEnd"/>
      <w:r w:rsidRPr="00694944">
        <w:rPr>
          <w:rFonts w:ascii="Times New Roman" w:eastAsia="Times New Roman" w:hAnsi="Times New Roman" w:cs="Times New Roman"/>
          <w:sz w:val="24"/>
          <w:szCs w:val="24"/>
          <w:lang w:eastAsia="ru-RU"/>
        </w:rPr>
        <w:t xml:space="preserve"> х К1 х К2 х К3 х</w:t>
      </w:r>
      <w:proofErr w:type="gramStart"/>
      <w:r w:rsidRPr="00694944">
        <w:rPr>
          <w:rFonts w:ascii="Times New Roman" w:eastAsia="Times New Roman" w:hAnsi="Times New Roman" w:cs="Times New Roman"/>
          <w:sz w:val="24"/>
          <w:szCs w:val="24"/>
          <w:lang w:eastAsia="ru-RU"/>
        </w:rPr>
        <w:t xml:space="preserve"> К</w:t>
      </w:r>
      <w:proofErr w:type="gramEnd"/>
      <w:r w:rsidRPr="00694944">
        <w:rPr>
          <w:rFonts w:ascii="Times New Roman" w:eastAsia="Times New Roman" w:hAnsi="Times New Roman" w:cs="Times New Roman"/>
          <w:sz w:val="24"/>
          <w:szCs w:val="24"/>
          <w:lang w:eastAsia="ru-RU"/>
        </w:rPr>
        <w:t xml:space="preserve"> х </w:t>
      </w:r>
      <w:r w:rsidRPr="00694944">
        <w:rPr>
          <w:rFonts w:ascii="Times New Roman" w:eastAsia="Times New Roman" w:hAnsi="Times New Roman" w:cs="Times New Roman"/>
          <w:sz w:val="24"/>
          <w:szCs w:val="24"/>
          <w:lang w:val="en-US" w:eastAsia="ru-RU"/>
        </w:rPr>
        <w:t>S</w:t>
      </w:r>
      <w:r w:rsidRPr="00694944">
        <w:rPr>
          <w:rFonts w:ascii="Times New Roman" w:eastAsia="Times New Roman" w:hAnsi="Times New Roman" w:cs="Times New Roman"/>
          <w:sz w:val="24"/>
          <w:szCs w:val="24"/>
          <w:lang w:eastAsia="ru-RU"/>
        </w:rPr>
        <w:t>, где</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roofErr w:type="spellStart"/>
      <w:proofErr w:type="gramStart"/>
      <w:r w:rsidRPr="00694944">
        <w:rPr>
          <w:rFonts w:ascii="Times New Roman" w:eastAsia="Times New Roman" w:hAnsi="Times New Roman" w:cs="Times New Roman"/>
          <w:sz w:val="24"/>
          <w:szCs w:val="24"/>
          <w:lang w:eastAsia="ru-RU"/>
        </w:rPr>
        <w:t>Ст</w:t>
      </w:r>
      <w:proofErr w:type="spellEnd"/>
      <w:proofErr w:type="gramEnd"/>
      <w:r w:rsidRPr="00694944">
        <w:rPr>
          <w:rFonts w:ascii="Times New Roman" w:eastAsia="Times New Roman" w:hAnsi="Times New Roman" w:cs="Times New Roman"/>
          <w:sz w:val="24"/>
          <w:szCs w:val="24"/>
          <w:lang w:eastAsia="ru-RU"/>
        </w:rPr>
        <w:t xml:space="preserve"> - ставка платы за единицу площади лесного участка, установленная Правительством Российской Федерации (постановление Правительства Российской Федерации от 22.05.2007 г. № 310 (с последующими изменениями и дополнениям</w:t>
      </w:r>
      <w:r w:rsidR="00693EFA">
        <w:rPr>
          <w:rFonts w:ascii="Times New Roman" w:eastAsia="Times New Roman" w:hAnsi="Times New Roman" w:cs="Times New Roman"/>
          <w:sz w:val="24"/>
          <w:szCs w:val="24"/>
          <w:lang w:eastAsia="ru-RU"/>
        </w:rPr>
        <w:t>и,              таблица 11) - 88</w:t>
      </w:r>
      <w:r w:rsidRPr="00694944">
        <w:rPr>
          <w:rFonts w:ascii="Times New Roman" w:eastAsia="Times New Roman" w:hAnsi="Times New Roman" w:cs="Times New Roman"/>
          <w:sz w:val="24"/>
          <w:szCs w:val="24"/>
          <w:lang w:eastAsia="ru-RU"/>
        </w:rPr>
        <w:t>60 руб.;</w:t>
      </w:r>
    </w:p>
    <w:p w:rsidR="00694944" w:rsidRPr="00694944" w:rsidRDefault="00694944" w:rsidP="00AB797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К</w:t>
      </w:r>
      <w:proofErr w:type="gramStart"/>
      <w:r w:rsidRPr="00694944">
        <w:rPr>
          <w:rFonts w:ascii="Times New Roman" w:eastAsia="Times New Roman" w:hAnsi="Times New Roman" w:cs="Times New Roman"/>
          <w:sz w:val="24"/>
          <w:szCs w:val="24"/>
          <w:lang w:eastAsia="ru-RU"/>
        </w:rPr>
        <w:t>1</w:t>
      </w:r>
      <w:proofErr w:type="gramEnd"/>
      <w:r w:rsidRPr="00694944">
        <w:rPr>
          <w:rFonts w:ascii="Times New Roman" w:eastAsia="Times New Roman" w:hAnsi="Times New Roman" w:cs="Times New Roman"/>
          <w:sz w:val="24"/>
          <w:szCs w:val="24"/>
          <w:lang w:eastAsia="ru-RU"/>
        </w:rPr>
        <w:t xml:space="preserve"> - </w:t>
      </w:r>
      <w:r w:rsidR="00693EFA" w:rsidRPr="00693EFA">
        <w:rPr>
          <w:rFonts w:ascii="Times New Roman" w:eastAsia="Times New Roman" w:hAnsi="Times New Roman" w:cs="Times New Roman"/>
          <w:sz w:val="24"/>
          <w:szCs w:val="24"/>
          <w:lang w:eastAsia="ru-RU"/>
        </w:rPr>
        <w:t>коэффициент, учитывающий категории защитных ле</w:t>
      </w:r>
      <w:r w:rsidR="00693EFA">
        <w:rPr>
          <w:rFonts w:ascii="Times New Roman" w:eastAsia="Times New Roman" w:hAnsi="Times New Roman" w:cs="Times New Roman"/>
          <w:sz w:val="24"/>
          <w:szCs w:val="24"/>
          <w:lang w:eastAsia="ru-RU"/>
        </w:rPr>
        <w:t xml:space="preserve">сов и целевое назначение лесов </w:t>
      </w:r>
      <w:r w:rsidR="00AB7974">
        <w:rPr>
          <w:rFonts w:ascii="Times New Roman" w:eastAsia="Times New Roman" w:hAnsi="Times New Roman" w:cs="Times New Roman"/>
          <w:sz w:val="24"/>
          <w:szCs w:val="24"/>
          <w:lang w:eastAsia="ru-RU"/>
        </w:rPr>
        <w:t>в</w:t>
      </w:r>
      <w:r w:rsidR="00AB7974" w:rsidRPr="00AB7974">
        <w:rPr>
          <w:rFonts w:ascii="Times New Roman" w:eastAsia="Times New Roman" w:hAnsi="Times New Roman" w:cs="Times New Roman"/>
          <w:sz w:val="24"/>
          <w:szCs w:val="24"/>
          <w:lang w:eastAsia="ru-RU"/>
        </w:rPr>
        <w:t xml:space="preserve"> отношении защитных лесов (кроме зелен</w:t>
      </w:r>
      <w:r w:rsidR="00AB7974">
        <w:rPr>
          <w:rFonts w:ascii="Times New Roman" w:eastAsia="Times New Roman" w:hAnsi="Times New Roman" w:cs="Times New Roman"/>
          <w:sz w:val="24"/>
          <w:szCs w:val="24"/>
          <w:lang w:eastAsia="ru-RU"/>
        </w:rPr>
        <w:t>ых зон, лесопарковых зон) - 1,5</w:t>
      </w:r>
      <w:r w:rsidRPr="00694944">
        <w:rPr>
          <w:rFonts w:ascii="Times New Roman" w:eastAsia="Times New Roman" w:hAnsi="Times New Roman" w:cs="Times New Roman"/>
          <w:sz w:val="24"/>
          <w:szCs w:val="24"/>
          <w:lang w:eastAsia="ru-RU"/>
        </w:rPr>
        <w:t>;</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К</w:t>
      </w:r>
      <w:proofErr w:type="gramStart"/>
      <w:r w:rsidRPr="00694944">
        <w:rPr>
          <w:rFonts w:ascii="Times New Roman" w:eastAsia="Times New Roman" w:hAnsi="Times New Roman" w:cs="Times New Roman"/>
          <w:sz w:val="24"/>
          <w:szCs w:val="24"/>
          <w:lang w:eastAsia="ru-RU"/>
        </w:rPr>
        <w:t>2</w:t>
      </w:r>
      <w:proofErr w:type="gramEnd"/>
      <w:r w:rsidRPr="00694944">
        <w:rPr>
          <w:rFonts w:ascii="Times New Roman" w:eastAsia="Times New Roman" w:hAnsi="Times New Roman" w:cs="Times New Roman"/>
          <w:sz w:val="24"/>
          <w:szCs w:val="24"/>
          <w:lang w:eastAsia="ru-RU"/>
        </w:rPr>
        <w:t xml:space="preserve"> - коэффициент, у</w:t>
      </w:r>
      <w:r w:rsidR="00F56044">
        <w:rPr>
          <w:rFonts w:ascii="Times New Roman" w:eastAsia="Times New Roman" w:hAnsi="Times New Roman" w:cs="Times New Roman"/>
          <w:sz w:val="24"/>
          <w:szCs w:val="24"/>
          <w:lang w:eastAsia="ru-RU"/>
        </w:rPr>
        <w:t xml:space="preserve">читывающий площадь участка – </w:t>
      </w:r>
      <w:r w:rsidR="006C394D">
        <w:rPr>
          <w:rFonts w:ascii="Times New Roman" w:eastAsia="Times New Roman" w:hAnsi="Times New Roman" w:cs="Times New Roman"/>
          <w:sz w:val="24"/>
          <w:szCs w:val="24"/>
          <w:lang w:eastAsia="ru-RU"/>
        </w:rPr>
        <w:t>1</w:t>
      </w:r>
      <w:r w:rsidRPr="00694944">
        <w:rPr>
          <w:rFonts w:ascii="Times New Roman" w:eastAsia="Times New Roman" w:hAnsi="Times New Roman" w:cs="Times New Roman"/>
          <w:sz w:val="24"/>
          <w:szCs w:val="24"/>
          <w:lang w:eastAsia="ru-RU"/>
        </w:rPr>
        <w:t>;</w:t>
      </w:r>
    </w:p>
    <w:p w:rsidR="00694944" w:rsidRPr="00694944" w:rsidRDefault="00694944" w:rsidP="00AB797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 xml:space="preserve">К3 - </w:t>
      </w:r>
      <w:r w:rsidR="00AB7974" w:rsidRPr="00AB7974">
        <w:rPr>
          <w:rFonts w:ascii="Times New Roman" w:eastAsia="Times New Roman" w:hAnsi="Times New Roman" w:cs="Times New Roman"/>
          <w:sz w:val="24"/>
          <w:szCs w:val="24"/>
          <w:lang w:eastAsia="ru-RU"/>
        </w:rPr>
        <w:t>коэффициент, учитывающий приближенность лесного участка к ближайшей доступной автомобильной дороге общего пользования федерального, регионального, межмуниципального или местного значения с твердым покрытием на расстояние</w:t>
      </w:r>
      <w:r w:rsidR="00AB7974">
        <w:rPr>
          <w:rFonts w:ascii="Times New Roman" w:eastAsia="Times New Roman" w:hAnsi="Times New Roman" w:cs="Times New Roman"/>
          <w:sz w:val="24"/>
          <w:szCs w:val="24"/>
          <w:lang w:eastAsia="ru-RU"/>
        </w:rPr>
        <w:t xml:space="preserve"> </w:t>
      </w:r>
      <w:r w:rsidR="00AB7974" w:rsidRPr="00AB7974">
        <w:rPr>
          <w:rFonts w:ascii="Times New Roman" w:eastAsia="Times New Roman" w:hAnsi="Times New Roman" w:cs="Times New Roman"/>
          <w:sz w:val="24"/>
          <w:szCs w:val="24"/>
          <w:lang w:eastAsia="ru-RU"/>
        </w:rPr>
        <w:t>до</w:t>
      </w:r>
      <w:r w:rsidR="00AB7974">
        <w:rPr>
          <w:rFonts w:ascii="Times New Roman" w:eastAsia="Times New Roman" w:hAnsi="Times New Roman" w:cs="Times New Roman"/>
          <w:sz w:val="24"/>
          <w:szCs w:val="24"/>
          <w:lang w:eastAsia="ru-RU"/>
        </w:rPr>
        <w:t xml:space="preserve"> 1 километра включительно - 3,5</w:t>
      </w:r>
      <w:r w:rsidRPr="00694944">
        <w:rPr>
          <w:rFonts w:ascii="Times New Roman" w:eastAsia="Times New Roman" w:hAnsi="Times New Roman" w:cs="Times New Roman"/>
          <w:sz w:val="24"/>
          <w:szCs w:val="24"/>
          <w:lang w:eastAsia="ru-RU"/>
        </w:rPr>
        <w:t>;</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roofErr w:type="gramStart"/>
      <w:r w:rsidRPr="00694944">
        <w:rPr>
          <w:rFonts w:ascii="Times New Roman" w:eastAsia="Times New Roman" w:hAnsi="Times New Roman" w:cs="Times New Roman"/>
          <w:sz w:val="24"/>
          <w:szCs w:val="24"/>
          <w:lang w:eastAsia="ru-RU"/>
        </w:rPr>
        <w:t>К</w:t>
      </w:r>
      <w:proofErr w:type="gramEnd"/>
      <w:r w:rsidRPr="00694944">
        <w:rPr>
          <w:rFonts w:ascii="Times New Roman" w:eastAsia="Times New Roman" w:hAnsi="Times New Roman" w:cs="Times New Roman"/>
          <w:sz w:val="24"/>
          <w:szCs w:val="24"/>
          <w:lang w:eastAsia="ru-RU"/>
        </w:rPr>
        <w:t xml:space="preserve"> - </w:t>
      </w:r>
      <w:proofErr w:type="gramStart"/>
      <w:r w:rsidRPr="00694944">
        <w:rPr>
          <w:rFonts w:ascii="Times New Roman" w:eastAsia="Times New Roman" w:hAnsi="Times New Roman" w:cs="Times New Roman"/>
          <w:sz w:val="24"/>
          <w:szCs w:val="24"/>
          <w:lang w:eastAsia="ru-RU"/>
        </w:rPr>
        <w:t>коэффициент</w:t>
      </w:r>
      <w:proofErr w:type="gramEnd"/>
      <w:r w:rsidRPr="00694944">
        <w:rPr>
          <w:rFonts w:ascii="Times New Roman" w:eastAsia="Times New Roman" w:hAnsi="Times New Roman" w:cs="Times New Roman"/>
          <w:sz w:val="24"/>
          <w:szCs w:val="24"/>
          <w:lang w:eastAsia="ru-RU"/>
        </w:rPr>
        <w:t xml:space="preserve"> индексации, предусмотренный на 2025 год (Постановление Правительства РФ от 23.12.2022 г. № 2405) - 2,82;</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val="en-US" w:eastAsia="ru-RU"/>
        </w:rPr>
        <w:t>S</w:t>
      </w:r>
      <w:r w:rsidRPr="00694944">
        <w:rPr>
          <w:rFonts w:ascii="Times New Roman" w:eastAsia="Times New Roman" w:hAnsi="Times New Roman" w:cs="Times New Roman"/>
          <w:sz w:val="24"/>
          <w:szCs w:val="24"/>
          <w:lang w:eastAsia="ru-RU"/>
        </w:rPr>
        <w:t xml:space="preserve"> - </w:t>
      </w:r>
      <w:proofErr w:type="gramStart"/>
      <w:r w:rsidRPr="00694944">
        <w:rPr>
          <w:rFonts w:ascii="Times New Roman" w:eastAsia="Times New Roman" w:hAnsi="Times New Roman" w:cs="Times New Roman"/>
          <w:sz w:val="24"/>
          <w:szCs w:val="24"/>
          <w:lang w:eastAsia="ru-RU"/>
        </w:rPr>
        <w:t>площадь</w:t>
      </w:r>
      <w:proofErr w:type="gramEnd"/>
      <w:r w:rsidRPr="00694944">
        <w:rPr>
          <w:rFonts w:ascii="Times New Roman" w:eastAsia="Times New Roman" w:hAnsi="Times New Roman" w:cs="Times New Roman"/>
          <w:sz w:val="24"/>
          <w:szCs w:val="24"/>
          <w:lang w:eastAsia="ru-RU"/>
        </w:rPr>
        <w:t xml:space="preserve"> арендуемого лесного участка </w:t>
      </w:r>
      <w:r w:rsidR="006C394D">
        <w:rPr>
          <w:rFonts w:ascii="Times New Roman" w:eastAsia="Times New Roman" w:hAnsi="Times New Roman" w:cs="Times New Roman"/>
          <w:sz w:val="24"/>
          <w:szCs w:val="24"/>
          <w:lang w:eastAsia="ru-RU"/>
        </w:rPr>
        <w:t>–</w:t>
      </w:r>
      <w:r w:rsidRPr="00694944">
        <w:rPr>
          <w:rFonts w:ascii="Times New Roman" w:eastAsia="Times New Roman" w:hAnsi="Times New Roman" w:cs="Times New Roman"/>
          <w:sz w:val="24"/>
          <w:szCs w:val="24"/>
          <w:lang w:eastAsia="ru-RU"/>
        </w:rPr>
        <w:t xml:space="preserve"> </w:t>
      </w:r>
      <w:r w:rsidR="006C394D">
        <w:rPr>
          <w:rFonts w:ascii="Times New Roman" w:eastAsia="Times New Roman" w:hAnsi="Times New Roman" w:cs="Times New Roman"/>
          <w:sz w:val="24"/>
          <w:szCs w:val="24"/>
          <w:lang w:eastAsia="ru-RU"/>
        </w:rPr>
        <w:t>1,1000</w:t>
      </w:r>
      <w:r w:rsidRPr="00694944">
        <w:rPr>
          <w:rFonts w:ascii="Times New Roman" w:eastAsia="Times New Roman" w:hAnsi="Times New Roman" w:cs="Times New Roman"/>
          <w:sz w:val="24"/>
          <w:szCs w:val="24"/>
          <w:lang w:eastAsia="ru-RU"/>
        </w:rPr>
        <w:t xml:space="preserve"> га.</w:t>
      </w:r>
    </w:p>
    <w:p w:rsidR="00694944" w:rsidRPr="00694944" w:rsidRDefault="00694944" w:rsidP="00694944">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694944" w:rsidRPr="00694944" w:rsidRDefault="00AB7974" w:rsidP="00694944">
      <w:pPr>
        <w:widowControl w:val="0"/>
        <w:autoSpaceDE w:val="0"/>
        <w:autoSpaceDN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Арендная плата = 8860 * 1,5</w:t>
      </w:r>
      <w:r w:rsidR="003D5AE0">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w:t>
      </w:r>
      <w:r w:rsidR="006C394D">
        <w:rPr>
          <w:rFonts w:ascii="Times New Roman" w:eastAsia="Times New Roman" w:hAnsi="Times New Roman" w:cs="Times New Roman"/>
          <w:b/>
          <w:sz w:val="24"/>
          <w:szCs w:val="24"/>
          <w:lang w:eastAsia="ru-RU"/>
        </w:rPr>
        <w:t>1 * 3,5 * 2,82 * 1,1000</w:t>
      </w:r>
      <w:r w:rsidR="00694944" w:rsidRPr="00694944">
        <w:rPr>
          <w:rFonts w:ascii="Times New Roman" w:eastAsia="Times New Roman" w:hAnsi="Times New Roman" w:cs="Times New Roman"/>
          <w:b/>
          <w:sz w:val="24"/>
          <w:szCs w:val="24"/>
          <w:lang w:eastAsia="ru-RU"/>
        </w:rPr>
        <w:t xml:space="preserve"> = </w:t>
      </w:r>
      <w:r w:rsidR="006C394D">
        <w:rPr>
          <w:rFonts w:ascii="Times New Roman" w:eastAsia="Times New Roman" w:hAnsi="Times New Roman" w:cs="Times New Roman"/>
          <w:b/>
          <w:sz w:val="24"/>
          <w:szCs w:val="24"/>
          <w:lang w:eastAsia="ru-RU"/>
        </w:rPr>
        <w:t>144289,53</w:t>
      </w:r>
      <w:r w:rsidR="001A73EE">
        <w:rPr>
          <w:rFonts w:ascii="Times New Roman" w:eastAsia="Times New Roman" w:hAnsi="Times New Roman" w:cs="Times New Roman"/>
          <w:b/>
          <w:sz w:val="24"/>
          <w:szCs w:val="24"/>
          <w:lang w:eastAsia="ru-RU"/>
        </w:rPr>
        <w:t xml:space="preserve"> </w:t>
      </w:r>
      <w:r w:rsidR="00694944" w:rsidRPr="00694944">
        <w:rPr>
          <w:rFonts w:ascii="Times New Roman" w:eastAsia="Times New Roman" w:hAnsi="Times New Roman" w:cs="Times New Roman"/>
          <w:b/>
          <w:sz w:val="24"/>
          <w:szCs w:val="24"/>
          <w:lang w:eastAsia="ru-RU"/>
        </w:rPr>
        <w:t>рублей.</w:t>
      </w:r>
    </w:p>
    <w:p w:rsidR="00694944" w:rsidRPr="00694944" w:rsidRDefault="00694944" w:rsidP="00694944">
      <w:pPr>
        <w:widowControl w:val="0"/>
        <w:autoSpaceDE w:val="0"/>
        <w:autoSpaceDN w:val="0"/>
        <w:spacing w:after="0" w:line="240" w:lineRule="auto"/>
        <w:rPr>
          <w:rFonts w:ascii="Times New Roman" w:eastAsia="Times New Roman" w:hAnsi="Times New Roman" w:cs="Times New Roman"/>
          <w:b/>
          <w:sz w:val="24"/>
          <w:szCs w:val="24"/>
          <w:lang w:eastAsia="ru-RU"/>
        </w:rPr>
      </w:pPr>
    </w:p>
    <w:p w:rsidR="00694944" w:rsidRPr="00694944" w:rsidRDefault="00694944" w:rsidP="00694944">
      <w:pPr>
        <w:widowControl w:val="0"/>
        <w:autoSpaceDE w:val="0"/>
        <w:autoSpaceDN w:val="0"/>
        <w:spacing w:after="0" w:line="240" w:lineRule="auto"/>
        <w:rPr>
          <w:rFonts w:ascii="Times New Roman" w:eastAsia="Times New Roman" w:hAnsi="Times New Roman" w:cs="Times New Roman"/>
          <w:sz w:val="24"/>
          <w:szCs w:val="24"/>
          <w:lang w:eastAsia="ru-RU"/>
        </w:rPr>
      </w:pPr>
    </w:p>
    <w:p w:rsidR="00694944" w:rsidRPr="00694944" w:rsidRDefault="00694944" w:rsidP="00694944">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rPr>
      </w:pPr>
      <w:r w:rsidRPr="00694944">
        <w:rPr>
          <w:rFonts w:ascii="Times New Roman" w:eastAsia="Times New Roman" w:hAnsi="Times New Roman" w:cs="Times New Roman"/>
          <w:sz w:val="24"/>
          <w:szCs w:val="24"/>
          <w:lang w:eastAsia="ru-RU"/>
        </w:rPr>
        <w:t>Превышение начальной цены, сложившейся в результате открытого аукциона, составило ____________рублей.</w:t>
      </w:r>
    </w:p>
    <w:p w:rsidR="00694944" w:rsidRPr="00694944" w:rsidRDefault="00694944" w:rsidP="00694944">
      <w:pPr>
        <w:widowControl w:val="0"/>
        <w:autoSpaceDE w:val="0"/>
        <w:autoSpaceDN w:val="0"/>
        <w:spacing w:after="0" w:line="240" w:lineRule="auto"/>
        <w:rPr>
          <w:rFonts w:ascii="Times New Roman" w:eastAsia="Times New Roman" w:hAnsi="Times New Roman" w:cs="Times New Roman"/>
          <w:sz w:val="24"/>
          <w:szCs w:val="24"/>
          <w:lang w:eastAsia="ru-RU"/>
        </w:rPr>
      </w:pPr>
    </w:p>
    <w:p w:rsidR="00B4354B" w:rsidRPr="00180052" w:rsidRDefault="00B4354B" w:rsidP="004B7EC7">
      <w:pPr>
        <w:pStyle w:val="ConsPlusNonformat"/>
        <w:jc w:val="both"/>
        <w:rPr>
          <w:rFonts w:ascii="Times New Roman" w:hAnsi="Times New Roman" w:cs="Times New Roman"/>
          <w:sz w:val="24"/>
          <w:szCs w:val="24"/>
        </w:rPr>
      </w:pPr>
    </w:p>
    <w:p w:rsidR="00B4354B" w:rsidRPr="00180052" w:rsidRDefault="00B4354B" w:rsidP="00B4354B">
      <w:pPr>
        <w:pStyle w:val="ConsPlusNonformat"/>
        <w:rPr>
          <w:rFonts w:ascii="Times New Roman" w:hAnsi="Times New Roman" w:cs="Times New Roman"/>
          <w:sz w:val="24"/>
          <w:szCs w:val="24"/>
        </w:rPr>
      </w:pPr>
    </w:p>
    <w:p w:rsidR="00610782" w:rsidRDefault="00610782" w:rsidP="00805636">
      <w:pPr>
        <w:pStyle w:val="ConsPlusNonformat"/>
        <w:rPr>
          <w:rFonts w:ascii="Times New Roman" w:hAnsi="Times New Roman" w:cs="Times New Roman"/>
          <w:b/>
          <w:sz w:val="24"/>
          <w:szCs w:val="24"/>
          <w:u w:val="single"/>
        </w:rPr>
      </w:pPr>
    </w:p>
    <w:p w:rsidR="004B7EC7" w:rsidRDefault="004B7EC7" w:rsidP="00805636">
      <w:pPr>
        <w:pStyle w:val="ConsPlusNonformat"/>
        <w:rPr>
          <w:rFonts w:ascii="Times New Roman" w:hAnsi="Times New Roman" w:cs="Times New Roman"/>
          <w:b/>
          <w:sz w:val="24"/>
          <w:szCs w:val="24"/>
          <w:u w:val="single"/>
        </w:rPr>
      </w:pPr>
    </w:p>
    <w:p w:rsidR="000203B1" w:rsidRDefault="000203B1" w:rsidP="00805636">
      <w:pPr>
        <w:pStyle w:val="ConsPlusNonformat"/>
        <w:rPr>
          <w:rFonts w:ascii="Times New Roman" w:hAnsi="Times New Roman" w:cs="Times New Roman"/>
          <w:b/>
          <w:sz w:val="24"/>
          <w:szCs w:val="24"/>
          <w:u w:val="single"/>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FA4358"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B70A21" w:rsidRPr="00DF24D4" w:rsidRDefault="00B70A21" w:rsidP="00805636">
      <w:pPr>
        <w:pStyle w:val="ConsPlusNonformat"/>
        <w:jc w:val="both"/>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312993" w:rsidRDefault="00312993" w:rsidP="002D2E36">
            <w:pPr>
              <w:pStyle w:val="ConsPlusNormal"/>
              <w:jc w:val="right"/>
              <w:outlineLvl w:val="1"/>
              <w:rPr>
                <w:rFonts w:ascii="Times New Roman" w:hAnsi="Times New Roman" w:cs="Times New Roman"/>
                <w:sz w:val="24"/>
                <w:szCs w:val="24"/>
              </w:rPr>
            </w:pPr>
          </w:p>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4</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2D2E36" w:rsidRPr="00DF24D4" w:rsidTr="006E1AC8">
        <w:trPr>
          <w:jc w:val="right"/>
        </w:trPr>
        <w:tc>
          <w:tcPr>
            <w:tcW w:w="5920" w:type="dxa"/>
          </w:tcPr>
          <w:p w:rsidR="00E974A0" w:rsidRPr="00C04054" w:rsidRDefault="00E974A0" w:rsidP="00E974A0">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Pr="00F44600">
              <w:rPr>
                <w:rFonts w:ascii="Times New Roman" w:hAnsi="Times New Roman" w:cs="Times New Roman"/>
                <w:sz w:val="24"/>
                <w:szCs w:val="24"/>
              </w:rPr>
              <w:t>20</w:t>
            </w:r>
            <w:r w:rsidR="000203B1">
              <w:rPr>
                <w:rFonts w:ascii="Times New Roman" w:hAnsi="Times New Roman" w:cs="Times New Roman"/>
                <w:sz w:val="24"/>
                <w:szCs w:val="24"/>
              </w:rPr>
              <w:t>25</w:t>
            </w:r>
            <w:r w:rsidRPr="00F44600">
              <w:rPr>
                <w:rFonts w:ascii="Times New Roman" w:hAnsi="Times New Roman" w:cs="Times New Roman"/>
                <w:sz w:val="24"/>
                <w:szCs w:val="24"/>
              </w:rPr>
              <w:t xml:space="preserve"> г.</w:t>
            </w:r>
          </w:p>
          <w:p w:rsidR="002D2E36" w:rsidRPr="00DF24D4" w:rsidRDefault="002D2E36" w:rsidP="006E1AC8">
            <w:pPr>
              <w:pStyle w:val="ConsPlusNormal"/>
              <w:jc w:val="right"/>
              <w:rPr>
                <w:rFonts w:ascii="Times New Roman" w:hAnsi="Times New Roman" w:cs="Times New Roman"/>
                <w:sz w:val="24"/>
                <w:szCs w:val="24"/>
              </w:rPr>
            </w:pPr>
          </w:p>
        </w:tc>
      </w:tr>
    </w:tbl>
    <w:p w:rsidR="00805636" w:rsidRPr="00DF24D4" w:rsidRDefault="00805636" w:rsidP="00E47940">
      <w:pPr>
        <w:pStyle w:val="ConsPlusNonformat"/>
        <w:jc w:val="center"/>
        <w:rPr>
          <w:rFonts w:ascii="Times New Roman" w:hAnsi="Times New Roman" w:cs="Times New Roman"/>
          <w:sz w:val="24"/>
          <w:szCs w:val="24"/>
        </w:rPr>
      </w:pPr>
      <w:bookmarkStart w:id="9" w:name="P8051"/>
      <w:bookmarkEnd w:id="9"/>
      <w:r w:rsidRPr="00DF24D4">
        <w:rPr>
          <w:rFonts w:ascii="Times New Roman" w:hAnsi="Times New Roman" w:cs="Times New Roman"/>
          <w:sz w:val="24"/>
          <w:szCs w:val="24"/>
        </w:rPr>
        <w:t>СРОКИ</w:t>
      </w:r>
    </w:p>
    <w:p w:rsidR="00E47940" w:rsidRPr="00DF24D4" w:rsidRDefault="00852CD7" w:rsidP="006163CB">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внесения арендной платы за год </w:t>
      </w:r>
      <w:r w:rsidR="00805636" w:rsidRPr="00DF24D4">
        <w:rPr>
          <w:rFonts w:ascii="Times New Roman" w:hAnsi="Times New Roman" w:cs="Times New Roman"/>
          <w:sz w:val="24"/>
          <w:szCs w:val="24"/>
        </w:rPr>
        <w:t>(рублей)</w:t>
      </w:r>
    </w:p>
    <w:tbl>
      <w:tblPr>
        <w:tblStyle w:val="GridTableLight"/>
        <w:tblpPr w:leftFromText="180" w:rightFromText="180" w:vertAnchor="text" w:horzAnchor="margin" w:tblpXSpec="center" w:tblpY="128"/>
        <w:tblW w:w="9039" w:type="dxa"/>
        <w:tblLayout w:type="fixed"/>
        <w:tblLook w:val="0000" w:firstRow="0" w:lastRow="0" w:firstColumn="0" w:lastColumn="0" w:noHBand="0" w:noVBand="0"/>
      </w:tblPr>
      <w:tblGrid>
        <w:gridCol w:w="851"/>
        <w:gridCol w:w="2269"/>
        <w:gridCol w:w="2693"/>
        <w:gridCol w:w="1417"/>
        <w:gridCol w:w="1809"/>
      </w:tblGrid>
      <w:tr w:rsidR="00805636" w:rsidRPr="00DF24D4" w:rsidTr="00E47940">
        <w:tc>
          <w:tcPr>
            <w:tcW w:w="851"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2269"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Календарный план</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Арендная плата, установленная по договору аренды лесного участка, всего</w:t>
            </w:r>
          </w:p>
        </w:tc>
        <w:tc>
          <w:tcPr>
            <w:tcW w:w="3226" w:type="dxa"/>
            <w:gridSpan w:val="2"/>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ind w:left="732"/>
              <w:jc w:val="center"/>
              <w:rPr>
                <w:rFonts w:ascii="Times New Roman" w:hAnsi="Times New Roman" w:cs="Times New Roman"/>
                <w:sz w:val="24"/>
                <w:szCs w:val="24"/>
              </w:rPr>
            </w:pPr>
            <w:r w:rsidRPr="00DF24D4">
              <w:rPr>
                <w:rFonts w:ascii="Times New Roman" w:hAnsi="Times New Roman" w:cs="Times New Roman"/>
                <w:sz w:val="24"/>
                <w:szCs w:val="24"/>
              </w:rPr>
              <w:t>В том числе</w:t>
            </w:r>
          </w:p>
        </w:tc>
      </w:tr>
      <w:tr w:rsidR="00805636" w:rsidRPr="00DF24D4" w:rsidTr="00E47940">
        <w:tc>
          <w:tcPr>
            <w:tcW w:w="851"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бюджет субъекта Российской Федерации</w:t>
            </w:r>
          </w:p>
        </w:tc>
        <w:tc>
          <w:tcPr>
            <w:tcW w:w="1809" w:type="dxa"/>
            <w:tcBorders>
              <w:top w:val="single" w:sz="4" w:space="0" w:color="auto"/>
              <w:left w:val="single" w:sz="4" w:space="0" w:color="auto"/>
              <w:bottom w:val="single" w:sz="4" w:space="0" w:color="auto"/>
              <w:right w:val="single" w:sz="4" w:space="0" w:color="auto"/>
            </w:tcBorders>
            <w:vAlign w:val="center"/>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в федеральный бюджет</w:t>
            </w:r>
          </w:p>
        </w:tc>
      </w:tr>
      <w:tr w:rsidR="00805636" w:rsidRPr="00DF24D4" w:rsidTr="00E47940">
        <w:tc>
          <w:tcPr>
            <w:tcW w:w="851"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proofErr w:type="gramStart"/>
            <w:r w:rsidRPr="00DF24D4">
              <w:rPr>
                <w:rFonts w:ascii="Times New Roman" w:hAnsi="Times New Roman" w:cs="Times New Roman"/>
                <w:sz w:val="24"/>
                <w:szCs w:val="24"/>
              </w:rPr>
              <w:t>П</w:t>
            </w:r>
            <w:proofErr w:type="gramEnd"/>
          </w:p>
        </w:tc>
        <w:tc>
          <w:tcPr>
            <w:tcW w:w="226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693"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809" w:type="dxa"/>
            <w:tcBorders>
              <w:top w:val="single" w:sz="4" w:space="0" w:color="auto"/>
              <w:left w:val="single" w:sz="4" w:space="0" w:color="auto"/>
              <w:bottom w:val="single" w:sz="4" w:space="0" w:color="auto"/>
              <w:right w:val="single" w:sz="4" w:space="0" w:color="auto"/>
            </w:tcBorders>
          </w:tcPr>
          <w:p w:rsidR="00805636" w:rsidRPr="00DF24D4" w:rsidRDefault="00805636" w:rsidP="00805636">
            <w:pPr>
              <w:jc w:val="center"/>
              <w:rPr>
                <w:rFonts w:ascii="Times New Roman" w:hAnsi="Times New Roman" w:cs="Times New Roman"/>
                <w:sz w:val="24"/>
                <w:szCs w:val="24"/>
              </w:rPr>
            </w:pPr>
            <w:r w:rsidRPr="00DF24D4">
              <w:rPr>
                <w:rFonts w:ascii="Times New Roman" w:hAnsi="Times New Roman" w:cs="Times New Roman"/>
                <w:sz w:val="24"/>
                <w:szCs w:val="24"/>
              </w:rPr>
              <w:t>4</w:t>
            </w:r>
          </w:p>
        </w:tc>
      </w:tr>
      <w:tr w:rsidR="00BC53E3" w:rsidRPr="00DF24D4" w:rsidTr="0012788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743530" w:rsidRDefault="00BC53E3" w:rsidP="00743530">
            <w:pPr>
              <w:spacing w:line="276" w:lineRule="auto"/>
              <w:jc w:val="center"/>
              <w:rPr>
                <w:rFonts w:ascii="Times New Roman" w:hAnsi="Times New Roman" w:cs="Times New Roman"/>
                <w:color w:val="000000"/>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15.04.20_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15.06.20_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15.08.20_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743530">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15.10.20_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DF24D4" w:rsidTr="00027EED">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2269" w:type="dxa"/>
            <w:tcBorders>
              <w:top w:val="single" w:sz="4" w:space="0" w:color="auto"/>
              <w:left w:val="single" w:sz="4" w:space="0" w:color="auto"/>
              <w:bottom w:val="single" w:sz="4" w:space="0" w:color="auto"/>
              <w:right w:val="single" w:sz="4" w:space="0" w:color="auto"/>
            </w:tcBorders>
            <w:vAlign w:val="center"/>
          </w:tcPr>
          <w:p w:rsidR="00BC53E3" w:rsidRPr="00DF24D4" w:rsidRDefault="00E974A0" w:rsidP="00BC53E3">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15.12.20_</w:t>
            </w:r>
            <w:r w:rsidR="00BC53E3" w:rsidRPr="00DF24D4">
              <w:rPr>
                <w:rFonts w:ascii="Times New Roman" w:hAnsi="Times New Roman" w:cs="Times New Roman"/>
                <w:color w:val="000000"/>
                <w:sz w:val="24"/>
                <w:szCs w:val="24"/>
              </w:rPr>
              <w:t>_</w:t>
            </w:r>
          </w:p>
        </w:tc>
        <w:tc>
          <w:tcPr>
            <w:tcW w:w="2693"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DF24D4" w:rsidRDefault="00BC53E3" w:rsidP="00BC53E3">
            <w:pPr>
              <w:spacing w:line="276" w:lineRule="auto"/>
              <w:jc w:val="center"/>
              <w:rPr>
                <w:rFonts w:ascii="Times New Roman" w:hAnsi="Times New Roman" w:cs="Times New Roman"/>
                <w:sz w:val="24"/>
                <w:szCs w:val="24"/>
              </w:rPr>
            </w:pPr>
          </w:p>
        </w:tc>
        <w:tc>
          <w:tcPr>
            <w:tcW w:w="1809" w:type="dxa"/>
            <w:tcBorders>
              <w:top w:val="single" w:sz="4" w:space="0" w:color="auto"/>
              <w:left w:val="single" w:sz="4" w:space="0" w:color="auto"/>
              <w:bottom w:val="single" w:sz="4" w:space="0" w:color="auto"/>
              <w:right w:val="single" w:sz="4" w:space="0" w:color="auto"/>
            </w:tcBorders>
          </w:tcPr>
          <w:p w:rsidR="00BC53E3" w:rsidRPr="00743530" w:rsidRDefault="00BC53E3" w:rsidP="00BC53E3">
            <w:pPr>
              <w:jc w:val="center"/>
              <w:rPr>
                <w:rFonts w:ascii="Times New Roman" w:hAnsi="Times New Roman" w:cs="Times New Roman"/>
                <w:sz w:val="24"/>
                <w:szCs w:val="24"/>
              </w:rPr>
            </w:pPr>
          </w:p>
        </w:tc>
      </w:tr>
      <w:tr w:rsidR="00BC53E3" w:rsidRPr="00E974A0" w:rsidTr="00E47940">
        <w:tc>
          <w:tcPr>
            <w:tcW w:w="851" w:type="dxa"/>
            <w:tcBorders>
              <w:top w:val="single" w:sz="4" w:space="0" w:color="auto"/>
              <w:left w:val="single" w:sz="4" w:space="0" w:color="auto"/>
              <w:bottom w:val="single" w:sz="4" w:space="0" w:color="auto"/>
              <w:right w:val="single" w:sz="4" w:space="0" w:color="auto"/>
            </w:tcBorders>
          </w:tcPr>
          <w:p w:rsidR="00BC53E3" w:rsidRPr="00DF24D4" w:rsidRDefault="00BC53E3" w:rsidP="00BC53E3">
            <w:pPr>
              <w:spacing w:line="276" w:lineRule="auto"/>
              <w:jc w:val="center"/>
              <w:rPr>
                <w:rFonts w:ascii="Times New Roman" w:hAnsi="Times New Roman" w:cs="Times New Roman"/>
                <w:sz w:val="24"/>
                <w:szCs w:val="24"/>
              </w:rPr>
            </w:pPr>
          </w:p>
        </w:tc>
        <w:tc>
          <w:tcPr>
            <w:tcW w:w="2269" w:type="dxa"/>
            <w:tcBorders>
              <w:top w:val="single" w:sz="4" w:space="0" w:color="auto"/>
              <w:left w:val="single" w:sz="4" w:space="0" w:color="auto"/>
              <w:bottom w:val="single" w:sz="4" w:space="0" w:color="auto"/>
              <w:right w:val="single" w:sz="4" w:space="0" w:color="auto"/>
            </w:tcBorders>
          </w:tcPr>
          <w:p w:rsidR="00BC53E3" w:rsidRPr="00B4354B" w:rsidRDefault="00BC53E3" w:rsidP="00BC53E3">
            <w:pPr>
              <w:spacing w:line="276" w:lineRule="auto"/>
              <w:jc w:val="center"/>
              <w:rPr>
                <w:rFonts w:ascii="Times New Roman" w:hAnsi="Times New Roman" w:cs="Times New Roman"/>
                <w:sz w:val="24"/>
                <w:szCs w:val="24"/>
              </w:rPr>
            </w:pPr>
            <w:r w:rsidRPr="00B4354B">
              <w:rPr>
                <w:rFonts w:ascii="Times New Roman" w:hAnsi="Times New Roman" w:cs="Times New Roman"/>
                <w:sz w:val="24"/>
                <w:szCs w:val="24"/>
              </w:rPr>
              <w:t xml:space="preserve">Итого за год </w:t>
            </w:r>
          </w:p>
        </w:tc>
        <w:tc>
          <w:tcPr>
            <w:tcW w:w="2693"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BC53E3" w:rsidRPr="00FA4358" w:rsidRDefault="00BC53E3" w:rsidP="00BC53E3">
            <w:pPr>
              <w:spacing w:line="276" w:lineRule="auto"/>
              <w:jc w:val="center"/>
              <w:rPr>
                <w:rFonts w:ascii="Times New Roman" w:hAnsi="Times New Roman" w:cs="Times New Roman"/>
                <w:b/>
                <w:sz w:val="24"/>
                <w:szCs w:val="24"/>
              </w:rPr>
            </w:pPr>
          </w:p>
        </w:tc>
        <w:tc>
          <w:tcPr>
            <w:tcW w:w="1809" w:type="dxa"/>
            <w:tcBorders>
              <w:top w:val="single" w:sz="4" w:space="0" w:color="auto"/>
              <w:left w:val="single" w:sz="4" w:space="0" w:color="auto"/>
              <w:bottom w:val="single" w:sz="4" w:space="0" w:color="auto"/>
              <w:right w:val="single" w:sz="4" w:space="0" w:color="auto"/>
            </w:tcBorders>
            <w:vAlign w:val="center"/>
          </w:tcPr>
          <w:p w:rsidR="00BC53E3" w:rsidRPr="00651866" w:rsidRDefault="00BC53E3" w:rsidP="00BC53E3">
            <w:pPr>
              <w:spacing w:line="276" w:lineRule="auto"/>
              <w:jc w:val="center"/>
              <w:rPr>
                <w:rFonts w:ascii="Times New Roman" w:hAnsi="Times New Roman" w:cs="Times New Roman"/>
                <w:b/>
                <w:sz w:val="24"/>
                <w:szCs w:val="24"/>
                <w:highlight w:val="yellow"/>
              </w:rPr>
            </w:pPr>
          </w:p>
        </w:tc>
      </w:tr>
    </w:tbl>
    <w:p w:rsidR="00814363" w:rsidRPr="00D658E8" w:rsidRDefault="00814363" w:rsidP="00814363">
      <w:pPr>
        <w:pStyle w:val="af"/>
        <w:ind w:firstLine="709"/>
        <w:jc w:val="both"/>
        <w:rPr>
          <w:rFonts w:ascii="Times New Roman" w:hAnsi="Times New Roman"/>
          <w:b/>
          <w:sz w:val="23"/>
          <w:szCs w:val="23"/>
        </w:rPr>
      </w:pPr>
      <w:r w:rsidRPr="00D658E8">
        <w:rPr>
          <w:rFonts w:ascii="Times New Roman" w:hAnsi="Times New Roman"/>
          <w:b/>
          <w:sz w:val="23"/>
          <w:szCs w:val="23"/>
        </w:rPr>
        <w:t xml:space="preserve">Реквизиты по плате по договору аренды лесного участка в пределах земель лесного фонда (в части минимального размера платы):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14363"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w:t>
      </w:r>
      <w:proofErr w:type="gramStart"/>
      <w:r w:rsidRPr="00D658E8">
        <w:rPr>
          <w:rFonts w:ascii="Times New Roman" w:hAnsi="Times New Roman"/>
          <w:sz w:val="23"/>
          <w:szCs w:val="23"/>
        </w:rPr>
        <w:t>р</w:t>
      </w:r>
      <w:proofErr w:type="gramEnd"/>
      <w:r w:rsidRPr="00D658E8">
        <w:rPr>
          <w:rFonts w:ascii="Times New Roman" w:hAnsi="Times New Roman"/>
          <w:sz w:val="23"/>
          <w:szCs w:val="23"/>
        </w:rPr>
        <w:t>/счет 03100643000000015500,</w:t>
      </w:r>
      <w:r w:rsidR="000203B1">
        <w:rPr>
          <w:rFonts w:ascii="Times New Roman" w:hAnsi="Times New Roman"/>
          <w:sz w:val="23"/>
          <w:szCs w:val="23"/>
        </w:rPr>
        <w:t xml:space="preserve"> БИК ТОФК 015655003, </w:t>
      </w:r>
      <w:r w:rsidRPr="00D658E8">
        <w:rPr>
          <w:rFonts w:ascii="Times New Roman" w:hAnsi="Times New Roman"/>
          <w:sz w:val="23"/>
          <w:szCs w:val="23"/>
        </w:rPr>
        <w:t>К</w:t>
      </w:r>
      <w:r w:rsidR="000203B1">
        <w:rPr>
          <w:rFonts w:ascii="Times New Roman" w:hAnsi="Times New Roman"/>
          <w:sz w:val="23"/>
          <w:szCs w:val="23"/>
        </w:rPr>
        <w:t xml:space="preserve">БК 053 1 12 04012 01 6000 120, </w:t>
      </w:r>
      <w:r w:rsidRPr="00D658E8">
        <w:rPr>
          <w:rFonts w:ascii="Times New Roman" w:hAnsi="Times New Roman"/>
          <w:sz w:val="23"/>
          <w:szCs w:val="23"/>
        </w:rPr>
        <w:t xml:space="preserve">ОКТМО </w:t>
      </w:r>
      <w:r w:rsidR="00AF4717">
        <w:rPr>
          <w:rFonts w:ascii="Times New Roman" w:hAnsi="Times New Roman"/>
          <w:sz w:val="23"/>
          <w:szCs w:val="23"/>
        </w:rPr>
        <w:t>56</w:t>
      </w:r>
      <w:r w:rsidR="00A408F1">
        <w:rPr>
          <w:rFonts w:ascii="Times New Roman" w:hAnsi="Times New Roman"/>
          <w:sz w:val="23"/>
          <w:szCs w:val="23"/>
        </w:rPr>
        <w:t>701000</w:t>
      </w:r>
      <w:r w:rsidR="004B7EC7">
        <w:rPr>
          <w:rFonts w:ascii="Times New Roman" w:hAnsi="Times New Roman"/>
          <w:sz w:val="23"/>
          <w:szCs w:val="23"/>
        </w:rPr>
        <w:t>.</w:t>
      </w:r>
    </w:p>
    <w:p w:rsidR="00814363" w:rsidRPr="00D658E8" w:rsidRDefault="00814363" w:rsidP="00814363">
      <w:pPr>
        <w:pStyle w:val="af"/>
        <w:ind w:firstLine="709"/>
        <w:jc w:val="both"/>
        <w:rPr>
          <w:rFonts w:ascii="Times New Roman" w:hAnsi="Times New Roman"/>
          <w:sz w:val="23"/>
          <w:szCs w:val="23"/>
        </w:rPr>
      </w:pPr>
      <w:r w:rsidRPr="00D658E8">
        <w:rPr>
          <w:rFonts w:ascii="Times New Roman" w:hAnsi="Times New Roman"/>
          <w:b/>
          <w:sz w:val="23"/>
          <w:szCs w:val="23"/>
        </w:rPr>
        <w:t xml:space="preserve">Реквизиты по плате по договору аренды лесного участка, расположенного на землях лесного фонда (в части, превышающей минимальный размер платы): </w:t>
      </w:r>
      <w:r w:rsidRPr="00D658E8">
        <w:rPr>
          <w:rFonts w:ascii="Times New Roman" w:hAnsi="Times New Roman"/>
          <w:sz w:val="23"/>
          <w:szCs w:val="23"/>
        </w:rPr>
        <w:t>Получатель: Управл</w:t>
      </w:r>
      <w:r w:rsidR="00820D0E">
        <w:rPr>
          <w:rFonts w:ascii="Times New Roman" w:hAnsi="Times New Roman"/>
          <w:sz w:val="23"/>
          <w:szCs w:val="23"/>
        </w:rPr>
        <w:t xml:space="preserve">ение Федерального казначейства </w:t>
      </w:r>
      <w:r w:rsidRPr="00D658E8">
        <w:rPr>
          <w:rFonts w:ascii="Times New Roman" w:hAnsi="Times New Roman"/>
          <w:sz w:val="23"/>
          <w:szCs w:val="23"/>
        </w:rPr>
        <w:t xml:space="preserve">по Пензенской области (Министерство лесного, охотничьего хозяйства и природопользования Пензенской области – </w:t>
      </w:r>
      <w:proofErr w:type="spellStart"/>
      <w:r w:rsidRPr="00D658E8">
        <w:rPr>
          <w:rFonts w:ascii="Times New Roman" w:hAnsi="Times New Roman"/>
          <w:sz w:val="23"/>
          <w:szCs w:val="23"/>
        </w:rPr>
        <w:t>Минлесхоз</w:t>
      </w:r>
      <w:proofErr w:type="spellEnd"/>
      <w:r w:rsidRPr="00D658E8">
        <w:rPr>
          <w:rFonts w:ascii="Times New Roman" w:hAnsi="Times New Roman"/>
          <w:sz w:val="23"/>
          <w:szCs w:val="23"/>
        </w:rPr>
        <w:t xml:space="preserve"> Пензенской области), </w:t>
      </w:r>
    </w:p>
    <w:p w:rsidR="00852CD7" w:rsidRPr="00D658E8" w:rsidRDefault="00814363" w:rsidP="00814363">
      <w:pPr>
        <w:pStyle w:val="af"/>
        <w:jc w:val="both"/>
        <w:rPr>
          <w:rFonts w:ascii="Times New Roman" w:hAnsi="Times New Roman"/>
          <w:sz w:val="23"/>
          <w:szCs w:val="23"/>
        </w:rPr>
      </w:pPr>
      <w:r w:rsidRPr="00D658E8">
        <w:rPr>
          <w:rFonts w:ascii="Times New Roman" w:hAnsi="Times New Roman"/>
          <w:sz w:val="23"/>
          <w:szCs w:val="23"/>
        </w:rPr>
        <w:t xml:space="preserve">ИНН 5834054235, КПП 583401001, наименование банка получателя средств: ОТДЕЛЕНИЕ ПЕНЗА БАНКА РОССИИ //УФК </w:t>
      </w:r>
      <w:r w:rsidR="00820D0E">
        <w:rPr>
          <w:rFonts w:ascii="Times New Roman" w:hAnsi="Times New Roman"/>
          <w:sz w:val="23"/>
          <w:szCs w:val="23"/>
        </w:rPr>
        <w:t>по Пензенской области г. Пенза,</w:t>
      </w:r>
      <w:r w:rsidRPr="00D658E8">
        <w:rPr>
          <w:rFonts w:ascii="Times New Roman" w:hAnsi="Times New Roman"/>
          <w:sz w:val="23"/>
          <w:szCs w:val="23"/>
        </w:rPr>
        <w:t xml:space="preserve"> номер банковского счета, входящего в состав единого казначейского счета (ЕКС)) 40102810045370000047, номер казначейского счета  р/счет 03100643000</w:t>
      </w:r>
      <w:r w:rsidR="000203B1">
        <w:rPr>
          <w:rFonts w:ascii="Times New Roman" w:hAnsi="Times New Roman"/>
          <w:sz w:val="23"/>
          <w:szCs w:val="23"/>
        </w:rPr>
        <w:t xml:space="preserve">000015500, БИК ТОФК 015655003, КБК 812 1 12 04014 02 0000 120, </w:t>
      </w:r>
      <w:r w:rsidRPr="00D658E8">
        <w:rPr>
          <w:rFonts w:ascii="Times New Roman" w:hAnsi="Times New Roman"/>
          <w:sz w:val="23"/>
          <w:szCs w:val="23"/>
        </w:rPr>
        <w:t xml:space="preserve">ОКТМО </w:t>
      </w:r>
      <w:r w:rsidR="00A408F1" w:rsidRPr="00A408F1">
        <w:rPr>
          <w:rFonts w:ascii="Times New Roman" w:hAnsi="Times New Roman"/>
          <w:sz w:val="23"/>
          <w:szCs w:val="23"/>
        </w:rPr>
        <w:t>56701000</w:t>
      </w:r>
      <w:r w:rsidR="000203B1">
        <w:rPr>
          <w:rFonts w:ascii="Times New Roman" w:hAnsi="Times New Roman"/>
          <w:sz w:val="23"/>
          <w:szCs w:val="23"/>
        </w:rPr>
        <w:t>.</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927"/>
      </w:tblGrid>
      <w:tr w:rsidR="0013663A" w:rsidRPr="00DF24D4" w:rsidTr="006E1AC8">
        <w:tc>
          <w:tcPr>
            <w:tcW w:w="4644" w:type="dxa"/>
          </w:tcPr>
          <w:p w:rsidR="000203B1" w:rsidRDefault="000203B1" w:rsidP="00E974A0">
            <w:pPr>
              <w:pStyle w:val="ConsPlusNormal"/>
              <w:jc w:val="center"/>
              <w:rPr>
                <w:rFonts w:ascii="Times New Roman" w:hAnsi="Times New Roman" w:cs="Times New Roman"/>
                <w:sz w:val="24"/>
                <w:szCs w:val="24"/>
              </w:rPr>
            </w:pPr>
          </w:p>
          <w:p w:rsidR="00D658E8"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D658E8" w:rsidRPr="00DF24D4" w:rsidRDefault="00D658E8" w:rsidP="00E974A0">
            <w:pPr>
              <w:pStyle w:val="ConsPlusNormal"/>
              <w:jc w:val="center"/>
              <w:rPr>
                <w:rFonts w:ascii="Times New Roman" w:hAnsi="Times New Roman" w:cs="Times New Roman"/>
                <w:sz w:val="24"/>
                <w:szCs w:val="24"/>
              </w:rPr>
            </w:pPr>
          </w:p>
        </w:tc>
        <w:tc>
          <w:tcPr>
            <w:tcW w:w="4927" w:type="dxa"/>
          </w:tcPr>
          <w:p w:rsidR="000203B1" w:rsidRDefault="000203B1" w:rsidP="00E974A0">
            <w:pPr>
              <w:pStyle w:val="ConsPlusNormal"/>
              <w:jc w:val="center"/>
              <w:rPr>
                <w:rFonts w:ascii="Times New Roman" w:hAnsi="Times New Roman" w:cs="Times New Roman"/>
                <w:sz w:val="24"/>
                <w:szCs w:val="24"/>
              </w:rPr>
            </w:pP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13663A"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927" w:type="dxa"/>
          </w:tcPr>
          <w:p w:rsidR="00291F59" w:rsidRPr="00814363" w:rsidRDefault="00814363" w:rsidP="00E974A0">
            <w:pPr>
              <w:pStyle w:val="ConsPlusNormal"/>
              <w:jc w:val="center"/>
              <w:rPr>
                <w:rFonts w:ascii="Times New Roman" w:hAnsi="Times New Roman" w:cs="Times New Roman"/>
                <w:sz w:val="24"/>
                <w:szCs w:val="24"/>
                <w:u w:val="single"/>
              </w:rPr>
            </w:pPr>
            <w:r w:rsidRPr="00814363">
              <w:rPr>
                <w:rFonts w:ascii="Times New Roman" w:hAnsi="Times New Roman" w:cs="Times New Roman"/>
                <w:sz w:val="24"/>
                <w:szCs w:val="24"/>
                <w:u w:val="single"/>
              </w:rPr>
              <w:t>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13663A"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13663A"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8D612A" w:rsidRPr="00DF24D4" w:rsidRDefault="008D612A" w:rsidP="006163CB">
      <w:pPr>
        <w:pStyle w:val="ConsPlusNormal"/>
        <w:outlineLvl w:val="1"/>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tblGrid>
      <w:tr w:rsidR="002D2E36" w:rsidRPr="00DF24D4" w:rsidTr="006E1AC8">
        <w:trPr>
          <w:jc w:val="right"/>
        </w:trPr>
        <w:tc>
          <w:tcPr>
            <w:tcW w:w="5920" w:type="dxa"/>
          </w:tcPr>
          <w:p w:rsidR="002D2E36" w:rsidRPr="00DF24D4" w:rsidRDefault="002D2E36" w:rsidP="002D2E36">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5</w:t>
            </w:r>
          </w:p>
        </w:tc>
      </w:tr>
      <w:tr w:rsidR="002D2E36" w:rsidRPr="00DF24D4" w:rsidTr="006E1AC8">
        <w:trPr>
          <w:jc w:val="right"/>
        </w:trPr>
        <w:tc>
          <w:tcPr>
            <w:tcW w:w="5920" w:type="dxa"/>
          </w:tcPr>
          <w:p w:rsidR="002D2E36" w:rsidRPr="00DF24D4" w:rsidRDefault="002D2E36"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t>к договору аренды лесного участка</w:t>
            </w:r>
          </w:p>
        </w:tc>
      </w:tr>
      <w:tr w:rsidR="002D2E36" w:rsidRPr="00DF24D4" w:rsidTr="006E1AC8">
        <w:trPr>
          <w:jc w:val="right"/>
        </w:trPr>
        <w:tc>
          <w:tcPr>
            <w:tcW w:w="5920" w:type="dxa"/>
          </w:tcPr>
          <w:p w:rsidR="002D2E36" w:rsidRPr="00DF24D4" w:rsidRDefault="00E974A0" w:rsidP="000203B1">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3B1872" w:rsidRPr="00DF24D4" w:rsidRDefault="003B1872" w:rsidP="00805636">
      <w:pPr>
        <w:pStyle w:val="ConsPlusNormal"/>
        <w:jc w:val="right"/>
        <w:outlineLvl w:val="1"/>
        <w:rPr>
          <w:rFonts w:ascii="Times New Roman" w:hAnsi="Times New Roman" w:cs="Times New Roman"/>
          <w:sz w:val="24"/>
          <w:szCs w:val="24"/>
        </w:rPr>
      </w:pPr>
    </w:p>
    <w:p w:rsidR="00805636" w:rsidRDefault="00805636" w:rsidP="00805636">
      <w:pPr>
        <w:pStyle w:val="ConsPlusNonformat"/>
        <w:jc w:val="center"/>
        <w:rPr>
          <w:rFonts w:ascii="Times New Roman" w:hAnsi="Times New Roman" w:cs="Times New Roman"/>
          <w:sz w:val="24"/>
          <w:szCs w:val="24"/>
        </w:rPr>
      </w:pPr>
      <w:bookmarkStart w:id="10" w:name="P8160"/>
      <w:bookmarkEnd w:id="10"/>
      <w:r w:rsidRPr="00DF24D4">
        <w:rPr>
          <w:rFonts w:ascii="Times New Roman" w:hAnsi="Times New Roman" w:cs="Times New Roman"/>
          <w:sz w:val="24"/>
          <w:szCs w:val="24"/>
        </w:rPr>
        <w:t>АКТ</w:t>
      </w:r>
    </w:p>
    <w:p w:rsidR="007A60D6" w:rsidRPr="00DF24D4" w:rsidRDefault="007A60D6" w:rsidP="00805636">
      <w:pPr>
        <w:pStyle w:val="ConsPlusNonformat"/>
        <w:jc w:val="center"/>
        <w:rPr>
          <w:rFonts w:ascii="Times New Roman" w:hAnsi="Times New Roman" w:cs="Times New Roman"/>
          <w:sz w:val="24"/>
          <w:szCs w:val="24"/>
        </w:rPr>
      </w:pP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приема-передачи лесного участка, переданного в аренду в целях</w:t>
      </w:r>
    </w:p>
    <w:p w:rsidR="00805636" w:rsidRPr="00DF24D4" w:rsidRDefault="00805636" w:rsidP="00805636">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использования лесов для осуществления рекреационной деятельности</w:t>
      </w:r>
    </w:p>
    <w:p w:rsidR="00805636" w:rsidRPr="00DF24D4" w:rsidRDefault="00805636" w:rsidP="00805636">
      <w:pPr>
        <w:pStyle w:val="ConsPlusNonformat"/>
        <w:jc w:val="both"/>
        <w:rPr>
          <w:rFonts w:ascii="Times New Roman" w:hAnsi="Times New Roman" w:cs="Times New Roman"/>
          <w:sz w:val="24"/>
          <w:szCs w:val="24"/>
        </w:rPr>
      </w:pPr>
    </w:p>
    <w:p w:rsidR="00692024" w:rsidRDefault="00A472AC" w:rsidP="00A472AC">
      <w:pPr>
        <w:pStyle w:val="ConsPlusNonformat"/>
        <w:jc w:val="center"/>
        <w:rPr>
          <w:rFonts w:ascii="Times New Roman" w:hAnsi="Times New Roman" w:cs="Times New Roman"/>
          <w:sz w:val="24"/>
          <w:szCs w:val="24"/>
        </w:rPr>
      </w:pPr>
      <w:r>
        <w:rPr>
          <w:rFonts w:ascii="Times New Roman" w:hAnsi="Times New Roman" w:cs="Times New Roman"/>
          <w:sz w:val="24"/>
          <w:szCs w:val="24"/>
          <w:u w:val="single"/>
        </w:rPr>
        <w:t xml:space="preserve">г. Пенза    </w:t>
      </w:r>
      <w:r w:rsidR="002E005B">
        <w:rPr>
          <w:rFonts w:ascii="Times New Roman" w:hAnsi="Times New Roman" w:cs="Times New Roman"/>
          <w:sz w:val="24"/>
          <w:szCs w:val="24"/>
        </w:rPr>
        <w:t xml:space="preserve">                                                               </w:t>
      </w:r>
      <w:r>
        <w:rPr>
          <w:rFonts w:ascii="Times New Roman" w:hAnsi="Times New Roman" w:cs="Times New Roman"/>
          <w:sz w:val="24"/>
          <w:szCs w:val="24"/>
        </w:rPr>
        <w:t xml:space="preserve">             </w:t>
      </w:r>
      <w:r w:rsidR="002E005B">
        <w:rPr>
          <w:rFonts w:ascii="Times New Roman" w:hAnsi="Times New Roman" w:cs="Times New Roman"/>
          <w:sz w:val="24"/>
          <w:szCs w:val="24"/>
        </w:rPr>
        <w:t xml:space="preserve">              </w:t>
      </w:r>
      <w:r w:rsidR="00E974A0">
        <w:rPr>
          <w:rFonts w:ascii="Times New Roman" w:hAnsi="Times New Roman" w:cs="Times New Roman"/>
          <w:sz w:val="24"/>
          <w:szCs w:val="24"/>
        </w:rPr>
        <w:t xml:space="preserve">«____» __________ </w:t>
      </w:r>
      <w:r w:rsidR="00F44600" w:rsidRPr="00F44600">
        <w:rPr>
          <w:rFonts w:ascii="Times New Roman" w:hAnsi="Times New Roman" w:cs="Times New Roman"/>
          <w:sz w:val="24"/>
          <w:szCs w:val="24"/>
        </w:rPr>
        <w:t>202</w:t>
      </w:r>
      <w:r w:rsidR="000203B1">
        <w:rPr>
          <w:rFonts w:ascii="Times New Roman" w:hAnsi="Times New Roman" w:cs="Times New Roman"/>
          <w:sz w:val="24"/>
          <w:szCs w:val="24"/>
        </w:rPr>
        <w:t>5</w:t>
      </w:r>
      <w:r w:rsidR="00F44600" w:rsidRPr="00F44600">
        <w:rPr>
          <w:rFonts w:ascii="Times New Roman" w:hAnsi="Times New Roman" w:cs="Times New Roman"/>
          <w:sz w:val="24"/>
          <w:szCs w:val="24"/>
        </w:rPr>
        <w:t xml:space="preserve"> </w:t>
      </w:r>
      <w:r w:rsidR="00805636" w:rsidRPr="00F44600">
        <w:rPr>
          <w:rFonts w:ascii="Times New Roman" w:hAnsi="Times New Roman" w:cs="Times New Roman"/>
          <w:sz w:val="24"/>
          <w:szCs w:val="24"/>
        </w:rPr>
        <w:t>г.</w:t>
      </w:r>
    </w:p>
    <w:p w:rsidR="000203B1" w:rsidRDefault="000203B1" w:rsidP="00805636">
      <w:pPr>
        <w:pStyle w:val="ConsPlusNonformat"/>
        <w:jc w:val="both"/>
        <w:rPr>
          <w:rFonts w:ascii="Times New Roman" w:hAnsi="Times New Roman" w:cs="Times New Roman"/>
          <w:sz w:val="24"/>
          <w:szCs w:val="24"/>
        </w:rPr>
      </w:pPr>
    </w:p>
    <w:p w:rsidR="00F56044" w:rsidRDefault="00805636" w:rsidP="006C394D">
      <w:pPr>
        <w:pStyle w:val="ConsPlusNonformat"/>
        <w:ind w:firstLine="709"/>
        <w:jc w:val="both"/>
        <w:rPr>
          <w:rFonts w:ascii="Times New Roman" w:hAnsi="Times New Roman" w:cs="Times New Roman"/>
          <w:sz w:val="24"/>
          <w:szCs w:val="24"/>
        </w:rPr>
      </w:pPr>
      <w:r w:rsidRPr="00DF24D4">
        <w:rPr>
          <w:rFonts w:ascii="Times New Roman" w:hAnsi="Times New Roman" w:cs="Times New Roman"/>
          <w:sz w:val="24"/>
          <w:szCs w:val="24"/>
        </w:rPr>
        <w:t>Арендодатель в лице</w:t>
      </w:r>
      <w:r w:rsidR="00B4354B">
        <w:rPr>
          <w:rFonts w:ascii="Times New Roman" w:hAnsi="Times New Roman" w:cs="Times New Roman"/>
          <w:sz w:val="24"/>
          <w:szCs w:val="24"/>
        </w:rPr>
        <w:t xml:space="preserve">_______________________________ </w:t>
      </w:r>
      <w:r w:rsidRPr="00DF24D4">
        <w:rPr>
          <w:rFonts w:ascii="Times New Roman" w:hAnsi="Times New Roman" w:cs="Times New Roman"/>
          <w:sz w:val="24"/>
          <w:szCs w:val="24"/>
        </w:rPr>
        <w:t>и Арендатор в лице</w:t>
      </w:r>
      <w:r w:rsidR="00291824">
        <w:rPr>
          <w:rFonts w:ascii="Times New Roman" w:hAnsi="Times New Roman" w:cs="Times New Roman"/>
          <w:sz w:val="24"/>
          <w:szCs w:val="24"/>
        </w:rPr>
        <w:t>_______________________________________________________</w:t>
      </w:r>
      <w:r w:rsidRPr="00DF24D4">
        <w:rPr>
          <w:rFonts w:ascii="Times New Roman" w:hAnsi="Times New Roman" w:cs="Times New Roman"/>
          <w:sz w:val="24"/>
          <w:szCs w:val="24"/>
        </w:rPr>
        <w:t>составили  настоящий акт о том, что на ос</w:t>
      </w:r>
      <w:r w:rsidR="00692024" w:rsidRPr="00DF24D4">
        <w:rPr>
          <w:rFonts w:ascii="Times New Roman" w:hAnsi="Times New Roman" w:cs="Times New Roman"/>
          <w:sz w:val="24"/>
          <w:szCs w:val="24"/>
        </w:rPr>
        <w:t xml:space="preserve">новании договора аренды лесного </w:t>
      </w:r>
      <w:r w:rsidRPr="00DF24D4">
        <w:rPr>
          <w:rFonts w:ascii="Times New Roman" w:hAnsi="Times New Roman" w:cs="Times New Roman"/>
          <w:sz w:val="24"/>
          <w:szCs w:val="24"/>
        </w:rPr>
        <w:t>участка первый передал, а второй принял лесной участок для</w:t>
      </w:r>
      <w:r w:rsidR="00E47940" w:rsidRPr="00DF24D4">
        <w:rPr>
          <w:rFonts w:ascii="Times New Roman" w:hAnsi="Times New Roman" w:cs="Times New Roman"/>
          <w:sz w:val="24"/>
          <w:szCs w:val="24"/>
        </w:rPr>
        <w:t xml:space="preserve"> осуществления рекреационной </w:t>
      </w:r>
      <w:r w:rsidR="00814363">
        <w:rPr>
          <w:rFonts w:ascii="Times New Roman" w:hAnsi="Times New Roman" w:cs="Times New Roman"/>
          <w:sz w:val="24"/>
          <w:szCs w:val="24"/>
        </w:rPr>
        <w:t xml:space="preserve">деятельности </w:t>
      </w:r>
      <w:r w:rsidRPr="00DF24D4">
        <w:rPr>
          <w:rFonts w:ascii="Times New Roman" w:hAnsi="Times New Roman" w:cs="Times New Roman"/>
          <w:sz w:val="24"/>
          <w:szCs w:val="24"/>
        </w:rPr>
        <w:t xml:space="preserve">лесной участок, имеющий местоположение: </w:t>
      </w:r>
      <w:r w:rsidR="006C394D" w:rsidRPr="006C394D">
        <w:rPr>
          <w:rFonts w:ascii="Times New Roman" w:hAnsi="Times New Roman" w:cs="Times New Roman"/>
          <w:sz w:val="24"/>
          <w:szCs w:val="24"/>
        </w:rPr>
        <w:t>Пензенская область, Пензенский район, Ленинское лесничество, Весе</w:t>
      </w:r>
      <w:r w:rsidR="006C394D">
        <w:rPr>
          <w:rFonts w:ascii="Times New Roman" w:hAnsi="Times New Roman" w:cs="Times New Roman"/>
          <w:sz w:val="24"/>
          <w:szCs w:val="24"/>
        </w:rPr>
        <w:t>ловское участковое лесничество,</w:t>
      </w:r>
      <w:r w:rsidR="006C394D" w:rsidRPr="006C394D">
        <w:rPr>
          <w:rFonts w:ascii="Times New Roman" w:hAnsi="Times New Roman" w:cs="Times New Roman"/>
          <w:sz w:val="24"/>
          <w:szCs w:val="24"/>
        </w:rPr>
        <w:t xml:space="preserve"> квартал 24 части выделов 5, 21; квартал 25 часть выдела 1</w:t>
      </w:r>
      <w:r w:rsidR="00F56044" w:rsidRPr="00F56044">
        <w:rPr>
          <w:rFonts w:ascii="Times New Roman" w:hAnsi="Times New Roman" w:cs="Times New Roman"/>
          <w:sz w:val="24"/>
          <w:szCs w:val="24"/>
        </w:rPr>
        <w:t xml:space="preserve">; кадастровый номер: </w:t>
      </w:r>
      <w:r w:rsidR="006C394D" w:rsidRPr="006C394D">
        <w:rPr>
          <w:rFonts w:ascii="Times New Roman" w:hAnsi="Times New Roman" w:cs="Times New Roman"/>
          <w:sz w:val="24"/>
          <w:szCs w:val="24"/>
        </w:rPr>
        <w:t>58:24:0292001:402</w:t>
      </w:r>
      <w:r w:rsidR="00F56044">
        <w:rPr>
          <w:rFonts w:ascii="Times New Roman" w:hAnsi="Times New Roman" w:cs="Times New Roman"/>
          <w:sz w:val="24"/>
          <w:szCs w:val="24"/>
        </w:rPr>
        <w:t xml:space="preserve">; </w:t>
      </w:r>
      <w:r w:rsidR="00F56044" w:rsidRPr="00743530">
        <w:rPr>
          <w:rFonts w:ascii="Times New Roman" w:hAnsi="Times New Roman" w:cs="Times New Roman"/>
          <w:sz w:val="24"/>
          <w:szCs w:val="24"/>
        </w:rPr>
        <w:t xml:space="preserve">площадь </w:t>
      </w:r>
      <w:r w:rsidR="006C394D">
        <w:rPr>
          <w:rFonts w:ascii="Times New Roman" w:hAnsi="Times New Roman" w:cs="Times New Roman"/>
          <w:sz w:val="24"/>
          <w:szCs w:val="24"/>
        </w:rPr>
        <w:t>1,1000</w:t>
      </w:r>
      <w:r w:rsidR="00F56044">
        <w:rPr>
          <w:rFonts w:ascii="Times New Roman" w:hAnsi="Times New Roman" w:cs="Times New Roman"/>
          <w:sz w:val="24"/>
          <w:szCs w:val="24"/>
        </w:rPr>
        <w:t xml:space="preserve"> </w:t>
      </w:r>
      <w:r w:rsidR="00F56044" w:rsidRPr="00743530">
        <w:rPr>
          <w:rFonts w:ascii="Times New Roman" w:hAnsi="Times New Roman" w:cs="Times New Roman"/>
          <w:sz w:val="24"/>
          <w:szCs w:val="24"/>
        </w:rPr>
        <w:t>га</w:t>
      </w:r>
      <w:r w:rsidR="00F56044">
        <w:rPr>
          <w:rFonts w:ascii="Times New Roman" w:hAnsi="Times New Roman" w:cs="Times New Roman"/>
          <w:sz w:val="24"/>
          <w:szCs w:val="24"/>
        </w:rPr>
        <w:t>.</w:t>
      </w:r>
    </w:p>
    <w:p w:rsidR="00F56044" w:rsidRDefault="00F56044" w:rsidP="00312993">
      <w:pPr>
        <w:pStyle w:val="ConsPlusNonformat"/>
        <w:ind w:firstLine="709"/>
        <w:jc w:val="both"/>
        <w:rPr>
          <w:rFonts w:ascii="Times New Roman" w:hAnsi="Times New Roman" w:cs="Times New Roman"/>
          <w:sz w:val="24"/>
          <w:szCs w:val="24"/>
        </w:rPr>
      </w:pP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ХАРАКТЕРИСТИКИ</w:t>
      </w: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лесного участка</w:t>
      </w:r>
    </w:p>
    <w:p w:rsidR="001957B0" w:rsidRDefault="001957B0" w:rsidP="001957B0">
      <w:pPr>
        <w:spacing w:after="0" w:line="240" w:lineRule="auto"/>
        <w:jc w:val="center"/>
        <w:rPr>
          <w:rFonts w:ascii="Times New Roman" w:hAnsi="Times New Roman" w:cs="Times New Roman"/>
          <w:sz w:val="24"/>
          <w:szCs w:val="24"/>
        </w:rPr>
      </w:pPr>
    </w:p>
    <w:p w:rsidR="001957B0" w:rsidRPr="001957B0" w:rsidRDefault="001957B0" w:rsidP="001957B0">
      <w:pPr>
        <w:spacing w:after="0" w:line="240" w:lineRule="auto"/>
        <w:jc w:val="center"/>
        <w:rPr>
          <w:rFonts w:ascii="Times New Roman" w:hAnsi="Times New Roman" w:cs="Times New Roman"/>
          <w:sz w:val="24"/>
          <w:szCs w:val="24"/>
        </w:rPr>
      </w:pPr>
      <w:r w:rsidRPr="001957B0">
        <w:rPr>
          <w:rFonts w:ascii="Times New Roman" w:hAnsi="Times New Roman" w:cs="Times New Roman"/>
          <w:sz w:val="24"/>
          <w:szCs w:val="24"/>
        </w:rPr>
        <w:t>1. Распределение земель (</w:t>
      </w:r>
      <w:proofErr w:type="gramStart"/>
      <w:r w:rsidRPr="001957B0">
        <w:rPr>
          <w:rFonts w:ascii="Times New Roman" w:hAnsi="Times New Roman" w:cs="Times New Roman"/>
          <w:sz w:val="24"/>
          <w:szCs w:val="24"/>
        </w:rPr>
        <w:t>га</w:t>
      </w:r>
      <w:proofErr w:type="gramEnd"/>
      <w:r w:rsidRPr="001957B0">
        <w:rPr>
          <w:rFonts w:ascii="Times New Roman" w:hAnsi="Times New Roman" w:cs="Times New Roman"/>
          <w:sz w:val="24"/>
          <w:szCs w:val="24"/>
        </w:rPr>
        <w:t>)</w:t>
      </w:r>
    </w:p>
    <w:p w:rsidR="007A60D6" w:rsidRDefault="007A60D6" w:rsidP="007A60D6">
      <w:pPr>
        <w:pStyle w:val="ConsPlusNonformat"/>
        <w:jc w:val="both"/>
        <w:rPr>
          <w:rFonts w:ascii="Times New Roman" w:hAnsi="Times New Roman" w:cs="Times New Roman"/>
          <w:sz w:val="24"/>
          <w:szCs w:val="24"/>
        </w:rPr>
      </w:pPr>
    </w:p>
    <w:tbl>
      <w:tblPr>
        <w:tblW w:w="10065"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7"/>
        <w:gridCol w:w="992"/>
        <w:gridCol w:w="1134"/>
        <w:gridCol w:w="992"/>
        <w:gridCol w:w="993"/>
        <w:gridCol w:w="850"/>
        <w:gridCol w:w="567"/>
        <w:gridCol w:w="992"/>
        <w:gridCol w:w="567"/>
        <w:gridCol w:w="851"/>
        <w:gridCol w:w="850"/>
      </w:tblGrid>
      <w:tr w:rsidR="006C394D" w:rsidRPr="00DF24D4" w:rsidTr="005D3198">
        <w:trPr>
          <w:trHeight w:val="321"/>
        </w:trPr>
        <w:tc>
          <w:tcPr>
            <w:tcW w:w="1277" w:type="dxa"/>
            <w:vMerge w:val="restart"/>
            <w:vAlign w:val="center"/>
          </w:tcPr>
          <w:p w:rsidR="006C394D" w:rsidRPr="00000612" w:rsidRDefault="006C394D"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Общая площадь всего</w:t>
            </w:r>
          </w:p>
        </w:tc>
        <w:tc>
          <w:tcPr>
            <w:tcW w:w="8788" w:type="dxa"/>
            <w:gridSpan w:val="10"/>
            <w:vAlign w:val="center"/>
          </w:tcPr>
          <w:p w:rsidR="006C394D" w:rsidRPr="00000612" w:rsidRDefault="006C394D"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В том числе</w:t>
            </w:r>
          </w:p>
        </w:tc>
      </w:tr>
      <w:tr w:rsidR="006C394D" w:rsidRPr="00DF24D4" w:rsidTr="005D3198">
        <w:tc>
          <w:tcPr>
            <w:tcW w:w="1277" w:type="dxa"/>
            <w:vMerge/>
            <w:vAlign w:val="center"/>
          </w:tcPr>
          <w:p w:rsidR="006C394D" w:rsidRPr="00000612" w:rsidRDefault="006C394D" w:rsidP="005D3198">
            <w:pPr>
              <w:spacing w:after="0" w:line="240" w:lineRule="auto"/>
              <w:jc w:val="center"/>
              <w:rPr>
                <w:rFonts w:ascii="Times New Roman" w:hAnsi="Times New Roman" w:cs="Times New Roman"/>
                <w:szCs w:val="24"/>
              </w:rPr>
            </w:pPr>
          </w:p>
        </w:tc>
        <w:tc>
          <w:tcPr>
            <w:tcW w:w="4961" w:type="dxa"/>
            <w:gridSpan w:val="5"/>
            <w:vAlign w:val="center"/>
          </w:tcPr>
          <w:p w:rsidR="006C394D" w:rsidRPr="00000612" w:rsidRDefault="006C394D"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земли</w:t>
            </w:r>
          </w:p>
        </w:tc>
        <w:tc>
          <w:tcPr>
            <w:tcW w:w="3827" w:type="dxa"/>
            <w:gridSpan w:val="5"/>
            <w:vAlign w:val="center"/>
          </w:tcPr>
          <w:p w:rsidR="006C394D" w:rsidRPr="00000612" w:rsidRDefault="006C394D"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нелесные земли</w:t>
            </w:r>
          </w:p>
        </w:tc>
      </w:tr>
      <w:tr w:rsidR="006C394D" w:rsidRPr="00DF24D4" w:rsidTr="005D3198">
        <w:tc>
          <w:tcPr>
            <w:tcW w:w="1277" w:type="dxa"/>
            <w:vMerge/>
            <w:vAlign w:val="center"/>
          </w:tcPr>
          <w:p w:rsidR="006C394D" w:rsidRPr="00000612" w:rsidRDefault="006C394D" w:rsidP="005D3198">
            <w:pPr>
              <w:spacing w:after="0" w:line="240" w:lineRule="auto"/>
              <w:jc w:val="center"/>
              <w:rPr>
                <w:rFonts w:ascii="Times New Roman" w:hAnsi="Times New Roman" w:cs="Times New Roman"/>
                <w:szCs w:val="24"/>
              </w:rPr>
            </w:pPr>
          </w:p>
        </w:tc>
        <w:tc>
          <w:tcPr>
            <w:tcW w:w="992" w:type="dxa"/>
            <w:vAlign w:val="center"/>
          </w:tcPr>
          <w:p w:rsidR="006C394D" w:rsidRPr="00000612" w:rsidRDefault="006C394D" w:rsidP="005D3198">
            <w:pPr>
              <w:spacing w:after="0" w:line="240" w:lineRule="auto"/>
              <w:jc w:val="center"/>
              <w:rPr>
                <w:rFonts w:ascii="Times New Roman" w:hAnsi="Times New Roman" w:cs="Times New Roman"/>
                <w:szCs w:val="24"/>
              </w:rPr>
            </w:pP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1134" w:type="dxa"/>
            <w:vAlign w:val="center"/>
          </w:tcPr>
          <w:p w:rsidR="006C394D" w:rsidRPr="00000612" w:rsidRDefault="006C394D"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в том числе </w:t>
            </w:r>
            <w:proofErr w:type="gramStart"/>
            <w:r w:rsidRPr="00000612">
              <w:rPr>
                <w:rFonts w:ascii="Times New Roman" w:hAnsi="Times New Roman" w:cs="Times New Roman"/>
                <w:szCs w:val="24"/>
              </w:rPr>
              <w:t>покрытые</w:t>
            </w:r>
            <w:proofErr w:type="gramEnd"/>
            <w:r w:rsidRPr="00000612">
              <w:rPr>
                <w:rFonts w:ascii="Times New Roman" w:hAnsi="Times New Roman" w:cs="Times New Roman"/>
                <w:szCs w:val="24"/>
              </w:rPr>
              <w:t xml:space="preserve"> лесными культурами</w:t>
            </w:r>
          </w:p>
        </w:tc>
        <w:tc>
          <w:tcPr>
            <w:tcW w:w="992" w:type="dxa"/>
            <w:vAlign w:val="center"/>
          </w:tcPr>
          <w:p w:rsidR="006C394D" w:rsidRPr="00000612" w:rsidRDefault="006C394D"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лесные питомники, плантации</w:t>
            </w:r>
          </w:p>
        </w:tc>
        <w:tc>
          <w:tcPr>
            <w:tcW w:w="993" w:type="dxa"/>
            <w:vAlign w:val="center"/>
          </w:tcPr>
          <w:p w:rsidR="006C394D" w:rsidRPr="00000612" w:rsidRDefault="006C394D"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 xml:space="preserve">не </w:t>
            </w:r>
            <w:proofErr w:type="gramStart"/>
            <w:r w:rsidRPr="00000612">
              <w:rPr>
                <w:rFonts w:ascii="Times New Roman" w:hAnsi="Times New Roman" w:cs="Times New Roman"/>
                <w:szCs w:val="24"/>
              </w:rPr>
              <w:t>занятые</w:t>
            </w:r>
            <w:proofErr w:type="gramEnd"/>
            <w:r w:rsidRPr="00000612">
              <w:rPr>
                <w:rFonts w:ascii="Times New Roman" w:hAnsi="Times New Roman" w:cs="Times New Roman"/>
                <w:szCs w:val="24"/>
              </w:rPr>
              <w:t xml:space="preserve"> лесными насаждениями</w:t>
            </w:r>
          </w:p>
        </w:tc>
        <w:tc>
          <w:tcPr>
            <w:tcW w:w="850" w:type="dxa"/>
            <w:vAlign w:val="center"/>
          </w:tcPr>
          <w:p w:rsidR="006C394D" w:rsidRPr="00000612" w:rsidRDefault="006C394D"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c>
          <w:tcPr>
            <w:tcW w:w="567" w:type="dxa"/>
            <w:vAlign w:val="center"/>
          </w:tcPr>
          <w:p w:rsidR="006C394D" w:rsidRPr="00000612" w:rsidRDefault="006C394D"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дороги</w:t>
            </w:r>
          </w:p>
        </w:tc>
        <w:tc>
          <w:tcPr>
            <w:tcW w:w="992" w:type="dxa"/>
            <w:vAlign w:val="center"/>
          </w:tcPr>
          <w:p w:rsidR="006C394D" w:rsidRPr="00000612" w:rsidRDefault="006C394D"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просеки</w:t>
            </w:r>
          </w:p>
        </w:tc>
        <w:tc>
          <w:tcPr>
            <w:tcW w:w="567" w:type="dxa"/>
            <w:vAlign w:val="center"/>
          </w:tcPr>
          <w:p w:rsidR="006C394D" w:rsidRPr="00000612" w:rsidRDefault="006C394D"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болота</w:t>
            </w:r>
          </w:p>
        </w:tc>
        <w:tc>
          <w:tcPr>
            <w:tcW w:w="851" w:type="dxa"/>
            <w:vAlign w:val="center"/>
          </w:tcPr>
          <w:p w:rsidR="006C394D" w:rsidRPr="00000612" w:rsidRDefault="006C394D"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другие</w:t>
            </w:r>
          </w:p>
        </w:tc>
        <w:tc>
          <w:tcPr>
            <w:tcW w:w="850" w:type="dxa"/>
            <w:vAlign w:val="center"/>
          </w:tcPr>
          <w:p w:rsidR="006C394D" w:rsidRPr="00000612" w:rsidRDefault="006C394D" w:rsidP="005D3198">
            <w:pPr>
              <w:spacing w:after="0" w:line="240" w:lineRule="auto"/>
              <w:jc w:val="center"/>
              <w:rPr>
                <w:rFonts w:ascii="Times New Roman" w:hAnsi="Times New Roman" w:cs="Times New Roman"/>
                <w:szCs w:val="24"/>
              </w:rPr>
            </w:pPr>
            <w:r w:rsidRPr="00000612">
              <w:rPr>
                <w:rFonts w:ascii="Times New Roman" w:hAnsi="Times New Roman" w:cs="Times New Roman"/>
                <w:szCs w:val="24"/>
              </w:rPr>
              <w:t>итого</w:t>
            </w:r>
          </w:p>
        </w:tc>
      </w:tr>
      <w:tr w:rsidR="006C394D" w:rsidRPr="00DF24D4" w:rsidTr="005D3198">
        <w:tc>
          <w:tcPr>
            <w:tcW w:w="1277"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2"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4"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993"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850"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567"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992"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567"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1"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c>
          <w:tcPr>
            <w:tcW w:w="850"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11</w:t>
            </w:r>
          </w:p>
        </w:tc>
      </w:tr>
      <w:tr w:rsidR="006C394D" w:rsidRPr="00DF24D4" w:rsidTr="005D3198">
        <w:trPr>
          <w:trHeight w:val="164"/>
        </w:trPr>
        <w:tc>
          <w:tcPr>
            <w:tcW w:w="1277" w:type="dxa"/>
          </w:tcPr>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1,1000</w:t>
            </w:r>
          </w:p>
        </w:tc>
        <w:tc>
          <w:tcPr>
            <w:tcW w:w="992" w:type="dxa"/>
          </w:tcPr>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1,0696</w:t>
            </w:r>
          </w:p>
        </w:tc>
        <w:tc>
          <w:tcPr>
            <w:tcW w:w="1134" w:type="dxa"/>
          </w:tcPr>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3" w:type="dxa"/>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0" w:type="dxa"/>
          </w:tcPr>
          <w:p w:rsidR="006C394D" w:rsidRPr="00DF24D4" w:rsidRDefault="006C394D" w:rsidP="005D3198">
            <w:pPr>
              <w:spacing w:after="0" w:line="240" w:lineRule="auto"/>
              <w:jc w:val="center"/>
              <w:rPr>
                <w:rFonts w:ascii="Times New Roman" w:hAnsi="Times New Roman" w:cs="Times New Roman"/>
                <w:sz w:val="24"/>
                <w:szCs w:val="24"/>
              </w:rPr>
            </w:pPr>
            <w:r w:rsidRPr="008F50B2">
              <w:rPr>
                <w:rFonts w:ascii="Times New Roman" w:hAnsi="Times New Roman" w:cs="Times New Roman"/>
                <w:sz w:val="24"/>
                <w:szCs w:val="24"/>
              </w:rPr>
              <w:t>1,0696</w:t>
            </w:r>
          </w:p>
        </w:tc>
        <w:tc>
          <w:tcPr>
            <w:tcW w:w="567" w:type="dxa"/>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992" w:type="dxa"/>
          </w:tcPr>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0,0304</w:t>
            </w:r>
          </w:p>
        </w:tc>
        <w:tc>
          <w:tcPr>
            <w:tcW w:w="567" w:type="dxa"/>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w:t>
            </w:r>
          </w:p>
        </w:tc>
        <w:tc>
          <w:tcPr>
            <w:tcW w:w="851" w:type="dxa"/>
          </w:tcPr>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850" w:type="dxa"/>
          </w:tcPr>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0,0304</w:t>
            </w:r>
          </w:p>
        </w:tc>
      </w:tr>
    </w:tbl>
    <w:p w:rsidR="006C394D" w:rsidRPr="00DF24D4" w:rsidRDefault="006C394D" w:rsidP="006C394D">
      <w:pPr>
        <w:pStyle w:val="ConsPlusNonformat"/>
        <w:jc w:val="center"/>
        <w:rPr>
          <w:rFonts w:ascii="Times New Roman" w:hAnsi="Times New Roman" w:cs="Times New Roman"/>
          <w:sz w:val="24"/>
          <w:szCs w:val="24"/>
        </w:rPr>
      </w:pPr>
    </w:p>
    <w:p w:rsidR="006C394D" w:rsidRPr="00DF24D4" w:rsidRDefault="006C394D" w:rsidP="006C394D">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2. </w:t>
      </w:r>
      <w:r w:rsidRPr="00DF24D4">
        <w:rPr>
          <w:rFonts w:ascii="Times New Roman" w:hAnsi="Times New Roman" w:cs="Times New Roman"/>
          <w:sz w:val="24"/>
          <w:szCs w:val="24"/>
        </w:rPr>
        <w:t>Характеристика насаждений</w:t>
      </w:r>
    </w:p>
    <w:p w:rsidR="006C394D" w:rsidRPr="00DF24D4" w:rsidRDefault="006C394D" w:rsidP="006C394D">
      <w:pPr>
        <w:pStyle w:val="ConsPlusNonformat"/>
        <w:ind w:left="1080"/>
        <w:rPr>
          <w:rFonts w:ascii="Times New Roman" w:hAnsi="Times New Roman" w:cs="Times New Roman"/>
          <w:sz w:val="24"/>
          <w:szCs w:val="24"/>
        </w:rPr>
      </w:pP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709"/>
        <w:gridCol w:w="1133"/>
        <w:gridCol w:w="992"/>
        <w:gridCol w:w="1280"/>
        <w:gridCol w:w="1274"/>
        <w:gridCol w:w="709"/>
        <w:gridCol w:w="1133"/>
        <w:gridCol w:w="709"/>
        <w:gridCol w:w="850"/>
      </w:tblGrid>
      <w:tr w:rsidR="006C394D" w:rsidRPr="00DF24D4" w:rsidTr="005D3198">
        <w:trPr>
          <w:trHeight w:val="910"/>
        </w:trPr>
        <w:tc>
          <w:tcPr>
            <w:tcW w:w="1417" w:type="dxa"/>
            <w:vMerge w:val="restart"/>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w:t>
            </w:r>
            <w:r>
              <w:rPr>
                <w:rFonts w:ascii="Times New Roman" w:hAnsi="Times New Roman" w:cs="Times New Roman"/>
                <w:sz w:val="24"/>
                <w:szCs w:val="24"/>
              </w:rPr>
              <w:t xml:space="preserve"> </w:t>
            </w:r>
            <w:r w:rsidRPr="00DF24D4">
              <w:rPr>
                <w:rFonts w:ascii="Times New Roman" w:hAnsi="Times New Roman" w:cs="Times New Roman"/>
                <w:sz w:val="24"/>
                <w:szCs w:val="24"/>
              </w:rPr>
              <w:t>назначение лесов</w:t>
            </w:r>
          </w:p>
        </w:tc>
        <w:tc>
          <w:tcPr>
            <w:tcW w:w="709" w:type="dxa"/>
            <w:vMerge w:val="restart"/>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1133" w:type="dxa"/>
            <w:vMerge w:val="restart"/>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лесничество/урочище (при наличии)</w:t>
            </w:r>
          </w:p>
        </w:tc>
        <w:tc>
          <w:tcPr>
            <w:tcW w:w="992" w:type="dxa"/>
            <w:vMerge w:val="restart"/>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280" w:type="dxa"/>
            <w:vMerge w:val="restart"/>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1274" w:type="dxa"/>
            <w:vMerge w:val="restart"/>
            <w:vAlign w:val="center"/>
          </w:tcPr>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Площадь (</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r w:rsidRPr="00DF24D4">
              <w:rPr>
                <w:rFonts w:ascii="Times New Roman" w:hAnsi="Times New Roman" w:cs="Times New Roman"/>
                <w:sz w:val="24"/>
                <w:szCs w:val="24"/>
              </w:rPr>
              <w:t>/запас древесины</w:t>
            </w:r>
          </w:p>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(куб. м) - всего</w:t>
            </w:r>
          </w:p>
        </w:tc>
        <w:tc>
          <w:tcPr>
            <w:tcW w:w="3401" w:type="dxa"/>
            <w:gridSpan w:val="4"/>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 том числе по группам возраста древостоя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/куб. м)</w:t>
            </w:r>
          </w:p>
        </w:tc>
      </w:tr>
      <w:tr w:rsidR="006C394D" w:rsidRPr="00DF24D4" w:rsidTr="005D3198">
        <w:trPr>
          <w:trHeight w:val="427"/>
        </w:trPr>
        <w:tc>
          <w:tcPr>
            <w:tcW w:w="1417" w:type="dxa"/>
            <w:vMerge/>
            <w:vAlign w:val="center"/>
          </w:tcPr>
          <w:p w:rsidR="006C394D" w:rsidRPr="00DF24D4" w:rsidRDefault="006C394D" w:rsidP="005D3198">
            <w:pPr>
              <w:spacing w:after="0" w:line="240" w:lineRule="auto"/>
              <w:jc w:val="center"/>
              <w:rPr>
                <w:rFonts w:ascii="Times New Roman" w:hAnsi="Times New Roman" w:cs="Times New Roman"/>
                <w:sz w:val="24"/>
                <w:szCs w:val="24"/>
              </w:rPr>
            </w:pPr>
          </w:p>
        </w:tc>
        <w:tc>
          <w:tcPr>
            <w:tcW w:w="709" w:type="dxa"/>
            <w:vMerge/>
            <w:vAlign w:val="center"/>
          </w:tcPr>
          <w:p w:rsidR="006C394D" w:rsidRPr="00DF24D4" w:rsidRDefault="006C394D" w:rsidP="005D3198">
            <w:pPr>
              <w:spacing w:after="0" w:line="240" w:lineRule="auto"/>
              <w:jc w:val="center"/>
              <w:rPr>
                <w:rFonts w:ascii="Times New Roman" w:hAnsi="Times New Roman" w:cs="Times New Roman"/>
                <w:sz w:val="24"/>
                <w:szCs w:val="24"/>
              </w:rPr>
            </w:pPr>
          </w:p>
        </w:tc>
        <w:tc>
          <w:tcPr>
            <w:tcW w:w="1133" w:type="dxa"/>
            <w:vMerge/>
            <w:vAlign w:val="center"/>
          </w:tcPr>
          <w:p w:rsidR="006C394D" w:rsidRPr="00DF24D4" w:rsidRDefault="006C394D" w:rsidP="005D3198">
            <w:pPr>
              <w:spacing w:after="0" w:line="240" w:lineRule="auto"/>
              <w:jc w:val="center"/>
              <w:rPr>
                <w:rFonts w:ascii="Times New Roman" w:hAnsi="Times New Roman" w:cs="Times New Roman"/>
                <w:sz w:val="24"/>
                <w:szCs w:val="24"/>
              </w:rPr>
            </w:pPr>
          </w:p>
        </w:tc>
        <w:tc>
          <w:tcPr>
            <w:tcW w:w="992" w:type="dxa"/>
            <w:vMerge/>
            <w:vAlign w:val="center"/>
          </w:tcPr>
          <w:p w:rsidR="006C394D" w:rsidRPr="00DF24D4" w:rsidRDefault="006C394D" w:rsidP="005D3198">
            <w:pPr>
              <w:spacing w:after="0" w:line="240" w:lineRule="auto"/>
              <w:jc w:val="center"/>
              <w:rPr>
                <w:rFonts w:ascii="Times New Roman" w:hAnsi="Times New Roman" w:cs="Times New Roman"/>
                <w:sz w:val="24"/>
                <w:szCs w:val="24"/>
              </w:rPr>
            </w:pPr>
          </w:p>
        </w:tc>
        <w:tc>
          <w:tcPr>
            <w:tcW w:w="1280" w:type="dxa"/>
            <w:vMerge/>
            <w:vAlign w:val="center"/>
          </w:tcPr>
          <w:p w:rsidR="006C394D" w:rsidRPr="00DF24D4" w:rsidRDefault="006C394D" w:rsidP="005D3198">
            <w:pPr>
              <w:spacing w:after="0" w:line="240" w:lineRule="auto"/>
              <w:jc w:val="center"/>
              <w:rPr>
                <w:rFonts w:ascii="Times New Roman" w:hAnsi="Times New Roman" w:cs="Times New Roman"/>
                <w:sz w:val="24"/>
                <w:szCs w:val="24"/>
              </w:rPr>
            </w:pPr>
          </w:p>
        </w:tc>
        <w:tc>
          <w:tcPr>
            <w:tcW w:w="1274" w:type="dxa"/>
            <w:vMerge/>
            <w:vAlign w:val="center"/>
          </w:tcPr>
          <w:p w:rsidR="006C394D" w:rsidRPr="00DF24D4" w:rsidRDefault="006C394D" w:rsidP="005D3198">
            <w:pPr>
              <w:spacing w:after="0" w:line="240" w:lineRule="auto"/>
              <w:jc w:val="center"/>
              <w:rPr>
                <w:rFonts w:ascii="Times New Roman" w:hAnsi="Times New Roman" w:cs="Times New Roman"/>
                <w:sz w:val="24"/>
                <w:szCs w:val="24"/>
              </w:rPr>
            </w:pPr>
          </w:p>
        </w:tc>
        <w:tc>
          <w:tcPr>
            <w:tcW w:w="709"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1133"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w:t>
            </w:r>
          </w:p>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возрастные</w:t>
            </w:r>
          </w:p>
        </w:tc>
        <w:tc>
          <w:tcPr>
            <w:tcW w:w="709" w:type="dxa"/>
            <w:vAlign w:val="center"/>
          </w:tcPr>
          <w:p w:rsidR="006C394D" w:rsidRPr="00DF24D4" w:rsidRDefault="006C394D" w:rsidP="005D3198">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приспе</w:t>
            </w:r>
            <w:proofErr w:type="spellEnd"/>
          </w:p>
          <w:p w:rsidR="006C394D" w:rsidRPr="00DF24D4" w:rsidRDefault="006C394D" w:rsidP="005D3198">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850"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6C394D" w:rsidRPr="00DF24D4" w:rsidTr="005D3198">
        <w:trPr>
          <w:trHeight w:val="272"/>
        </w:trPr>
        <w:tc>
          <w:tcPr>
            <w:tcW w:w="1417"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709"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1133"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992"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280"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274"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709"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c>
          <w:tcPr>
            <w:tcW w:w="1133"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8</w:t>
            </w:r>
          </w:p>
        </w:tc>
        <w:tc>
          <w:tcPr>
            <w:tcW w:w="709"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9</w:t>
            </w:r>
          </w:p>
        </w:tc>
        <w:tc>
          <w:tcPr>
            <w:tcW w:w="850"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10</w:t>
            </w:r>
          </w:p>
        </w:tc>
      </w:tr>
      <w:tr w:rsidR="006C394D" w:rsidRPr="00DF24D4" w:rsidTr="005D3198">
        <w:trPr>
          <w:cantSplit/>
          <w:trHeight w:val="423"/>
        </w:trPr>
        <w:tc>
          <w:tcPr>
            <w:tcW w:w="1417" w:type="dxa"/>
            <w:vMerge w:val="restart"/>
            <w:vAlign w:val="center"/>
          </w:tcPr>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Защитные</w:t>
            </w:r>
          </w:p>
        </w:tc>
        <w:tc>
          <w:tcPr>
            <w:tcW w:w="709" w:type="dxa"/>
            <w:vMerge w:val="restart"/>
            <w:vAlign w:val="center"/>
          </w:tcPr>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Ленинское</w:t>
            </w:r>
          </w:p>
        </w:tc>
        <w:tc>
          <w:tcPr>
            <w:tcW w:w="1133" w:type="dxa"/>
            <w:vMerge w:val="restart"/>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1A73EE">
              <w:rPr>
                <w:rFonts w:ascii="Times New Roman" w:hAnsi="Times New Roman" w:cs="Times New Roman"/>
                <w:sz w:val="24"/>
                <w:szCs w:val="24"/>
              </w:rPr>
              <w:t>Веселовское</w:t>
            </w:r>
          </w:p>
        </w:tc>
        <w:tc>
          <w:tcPr>
            <w:tcW w:w="992" w:type="dxa"/>
            <w:vAlign w:val="center"/>
          </w:tcPr>
          <w:p w:rsidR="006C394D"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Pr="00DF24D4">
              <w:rPr>
                <w:rFonts w:ascii="Times New Roman" w:hAnsi="Times New Roman" w:cs="Times New Roman"/>
                <w:sz w:val="24"/>
                <w:szCs w:val="24"/>
              </w:rPr>
              <w:t xml:space="preserve">в. </w:t>
            </w:r>
            <w:r>
              <w:rPr>
                <w:rFonts w:ascii="Times New Roman" w:hAnsi="Times New Roman" w:cs="Times New Roman"/>
                <w:sz w:val="24"/>
                <w:szCs w:val="24"/>
              </w:rPr>
              <w:t xml:space="preserve">24/ </w:t>
            </w:r>
          </w:p>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 ч.</w:t>
            </w:r>
          </w:p>
        </w:tc>
        <w:tc>
          <w:tcPr>
            <w:tcW w:w="1280" w:type="dxa"/>
            <w:vAlign w:val="center"/>
          </w:tcPr>
          <w:p w:rsidR="006C394D" w:rsidRPr="008159A9" w:rsidRDefault="006C394D" w:rsidP="005D3198">
            <w:pPr>
              <w:spacing w:after="0"/>
              <w:jc w:val="center"/>
              <w:rPr>
                <w:rFonts w:ascii="Times New Roman" w:hAnsi="Times New Roman" w:cs="Times New Roman"/>
                <w:sz w:val="24"/>
              </w:rPr>
            </w:pPr>
            <w:r w:rsidRPr="00BF0568">
              <w:rPr>
                <w:rFonts w:ascii="Times New Roman" w:hAnsi="Times New Roman" w:cs="Times New Roman"/>
                <w:sz w:val="24"/>
              </w:rPr>
              <w:t>6Дн3Кл1Ос+Лп</w:t>
            </w:r>
          </w:p>
        </w:tc>
        <w:tc>
          <w:tcPr>
            <w:tcW w:w="1274" w:type="dxa"/>
            <w:vAlign w:val="center"/>
          </w:tcPr>
          <w:p w:rsidR="006C394D" w:rsidRPr="00BF0568" w:rsidRDefault="006C394D" w:rsidP="005D3198">
            <w:pPr>
              <w:spacing w:after="0"/>
              <w:jc w:val="center"/>
              <w:rPr>
                <w:rFonts w:ascii="Times New Roman" w:hAnsi="Times New Roman" w:cs="Times New Roman"/>
                <w:sz w:val="24"/>
                <w:u w:val="single"/>
              </w:rPr>
            </w:pPr>
            <w:r w:rsidRPr="00BF0568">
              <w:rPr>
                <w:rFonts w:ascii="Times New Roman" w:hAnsi="Times New Roman" w:cs="Times New Roman"/>
                <w:sz w:val="24"/>
                <w:u w:val="single"/>
              </w:rPr>
              <w:t>0,1507</w:t>
            </w:r>
          </w:p>
          <w:p w:rsidR="006C394D" w:rsidRPr="00BF0568" w:rsidRDefault="006C394D" w:rsidP="005D3198">
            <w:pPr>
              <w:spacing w:after="0"/>
              <w:jc w:val="center"/>
              <w:rPr>
                <w:rFonts w:ascii="Times New Roman" w:hAnsi="Times New Roman" w:cs="Times New Roman"/>
                <w:sz w:val="24"/>
              </w:rPr>
            </w:pPr>
            <w:r w:rsidRPr="00BF0568">
              <w:rPr>
                <w:rFonts w:ascii="Times New Roman" w:hAnsi="Times New Roman" w:cs="Times New Roman"/>
                <w:sz w:val="24"/>
              </w:rPr>
              <w:t>29</w:t>
            </w:r>
          </w:p>
        </w:tc>
        <w:tc>
          <w:tcPr>
            <w:tcW w:w="709" w:type="dxa"/>
            <w:vAlign w:val="center"/>
          </w:tcPr>
          <w:p w:rsidR="006C394D" w:rsidRPr="00BF0568" w:rsidRDefault="006C394D" w:rsidP="005D319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1133" w:type="dxa"/>
            <w:vAlign w:val="center"/>
          </w:tcPr>
          <w:p w:rsidR="006C394D" w:rsidRPr="00BF0568" w:rsidRDefault="006C394D" w:rsidP="005D319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709" w:type="dxa"/>
            <w:vAlign w:val="center"/>
          </w:tcPr>
          <w:p w:rsidR="006C394D" w:rsidRPr="00BF0568" w:rsidRDefault="006C394D" w:rsidP="005D319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850" w:type="dxa"/>
            <w:vAlign w:val="center"/>
          </w:tcPr>
          <w:p w:rsidR="006C394D" w:rsidRPr="00BF0568" w:rsidRDefault="006C394D" w:rsidP="005D3198">
            <w:pPr>
              <w:spacing w:after="0"/>
              <w:jc w:val="center"/>
              <w:rPr>
                <w:rFonts w:ascii="Times New Roman" w:hAnsi="Times New Roman" w:cs="Times New Roman"/>
                <w:sz w:val="24"/>
                <w:u w:val="single"/>
              </w:rPr>
            </w:pPr>
            <w:r w:rsidRPr="00BF0568">
              <w:rPr>
                <w:rFonts w:ascii="Times New Roman" w:hAnsi="Times New Roman" w:cs="Times New Roman"/>
                <w:sz w:val="24"/>
                <w:u w:val="single"/>
              </w:rPr>
              <w:t>0,1507</w:t>
            </w:r>
          </w:p>
          <w:p w:rsidR="006C394D" w:rsidRPr="00BF0568" w:rsidRDefault="006C394D" w:rsidP="005D3198">
            <w:pPr>
              <w:spacing w:after="0"/>
              <w:jc w:val="center"/>
              <w:rPr>
                <w:rFonts w:ascii="Times New Roman" w:hAnsi="Times New Roman" w:cs="Times New Roman"/>
                <w:sz w:val="24"/>
              </w:rPr>
            </w:pPr>
            <w:r w:rsidRPr="00BF0568">
              <w:rPr>
                <w:rFonts w:ascii="Times New Roman" w:hAnsi="Times New Roman" w:cs="Times New Roman"/>
                <w:sz w:val="24"/>
              </w:rPr>
              <w:t>29</w:t>
            </w:r>
          </w:p>
        </w:tc>
      </w:tr>
      <w:tr w:rsidR="006C394D" w:rsidRPr="00DF24D4" w:rsidTr="005D3198">
        <w:trPr>
          <w:cantSplit/>
          <w:trHeight w:val="522"/>
        </w:trPr>
        <w:tc>
          <w:tcPr>
            <w:tcW w:w="1417" w:type="dxa"/>
            <w:vMerge/>
            <w:vAlign w:val="center"/>
          </w:tcPr>
          <w:p w:rsidR="006C394D" w:rsidRDefault="006C394D" w:rsidP="005D3198">
            <w:pPr>
              <w:spacing w:after="0" w:line="240" w:lineRule="auto"/>
              <w:jc w:val="center"/>
              <w:rPr>
                <w:rFonts w:ascii="Times New Roman" w:hAnsi="Times New Roman" w:cs="Times New Roman"/>
                <w:sz w:val="24"/>
                <w:szCs w:val="24"/>
              </w:rPr>
            </w:pPr>
          </w:p>
        </w:tc>
        <w:tc>
          <w:tcPr>
            <w:tcW w:w="709" w:type="dxa"/>
            <w:vMerge/>
            <w:vAlign w:val="center"/>
          </w:tcPr>
          <w:p w:rsidR="006C394D" w:rsidRDefault="006C394D" w:rsidP="005D3198">
            <w:pPr>
              <w:spacing w:after="0" w:line="240" w:lineRule="auto"/>
              <w:jc w:val="center"/>
              <w:rPr>
                <w:rFonts w:ascii="Times New Roman" w:hAnsi="Times New Roman" w:cs="Times New Roman"/>
                <w:sz w:val="24"/>
                <w:szCs w:val="24"/>
              </w:rPr>
            </w:pPr>
          </w:p>
        </w:tc>
        <w:tc>
          <w:tcPr>
            <w:tcW w:w="1133" w:type="dxa"/>
            <w:vMerge/>
            <w:vAlign w:val="center"/>
          </w:tcPr>
          <w:p w:rsidR="006C394D" w:rsidRPr="001A73EE" w:rsidRDefault="006C394D" w:rsidP="005D3198">
            <w:pPr>
              <w:spacing w:after="0" w:line="240" w:lineRule="auto"/>
              <w:jc w:val="center"/>
              <w:rPr>
                <w:rFonts w:ascii="Times New Roman" w:hAnsi="Times New Roman" w:cs="Times New Roman"/>
                <w:sz w:val="24"/>
                <w:szCs w:val="24"/>
              </w:rPr>
            </w:pPr>
          </w:p>
        </w:tc>
        <w:tc>
          <w:tcPr>
            <w:tcW w:w="992" w:type="dxa"/>
            <w:vAlign w:val="center"/>
          </w:tcPr>
          <w:p w:rsidR="006C394D" w:rsidRPr="00BF0568" w:rsidRDefault="006C394D" w:rsidP="005D319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 xml:space="preserve">кв. 24/ </w:t>
            </w:r>
          </w:p>
          <w:p w:rsidR="006C394D"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r w:rsidRPr="00BF0568">
              <w:rPr>
                <w:rFonts w:ascii="Times New Roman" w:hAnsi="Times New Roman" w:cs="Times New Roman"/>
                <w:sz w:val="24"/>
                <w:szCs w:val="24"/>
              </w:rPr>
              <w:t xml:space="preserve"> ч.</w:t>
            </w:r>
          </w:p>
        </w:tc>
        <w:tc>
          <w:tcPr>
            <w:tcW w:w="1280" w:type="dxa"/>
            <w:vAlign w:val="center"/>
          </w:tcPr>
          <w:p w:rsidR="006C394D" w:rsidRPr="001A73EE" w:rsidRDefault="006C394D" w:rsidP="005D3198">
            <w:pPr>
              <w:spacing w:after="0"/>
              <w:jc w:val="center"/>
              <w:rPr>
                <w:rFonts w:ascii="Times New Roman" w:hAnsi="Times New Roman" w:cs="Times New Roman"/>
                <w:sz w:val="24"/>
              </w:rPr>
            </w:pPr>
            <w:r w:rsidRPr="00BF0568">
              <w:rPr>
                <w:rFonts w:ascii="Times New Roman" w:hAnsi="Times New Roman" w:cs="Times New Roman"/>
                <w:sz w:val="24"/>
              </w:rPr>
              <w:t>Просеки</w:t>
            </w:r>
          </w:p>
        </w:tc>
        <w:tc>
          <w:tcPr>
            <w:tcW w:w="1274" w:type="dxa"/>
            <w:vAlign w:val="center"/>
          </w:tcPr>
          <w:p w:rsidR="006C394D" w:rsidRPr="00BF0568" w:rsidRDefault="006C394D" w:rsidP="005D3198">
            <w:pPr>
              <w:spacing w:after="0"/>
              <w:jc w:val="center"/>
              <w:rPr>
                <w:rFonts w:ascii="Times New Roman" w:hAnsi="Times New Roman" w:cs="Times New Roman"/>
                <w:color w:val="000000"/>
                <w:sz w:val="24"/>
                <w:szCs w:val="20"/>
                <w:u w:val="single"/>
              </w:rPr>
            </w:pPr>
            <w:r w:rsidRPr="00BF0568">
              <w:rPr>
                <w:rFonts w:ascii="Times New Roman" w:hAnsi="Times New Roman" w:cs="Times New Roman"/>
                <w:color w:val="000000"/>
                <w:sz w:val="24"/>
                <w:szCs w:val="20"/>
                <w:u w:val="single"/>
              </w:rPr>
              <w:t>0,0304</w:t>
            </w:r>
          </w:p>
          <w:p w:rsidR="006C394D" w:rsidRPr="00BF0568" w:rsidRDefault="006C394D" w:rsidP="005D3198">
            <w:pPr>
              <w:spacing w:after="0"/>
              <w:jc w:val="center"/>
              <w:rPr>
                <w:rFonts w:ascii="Times New Roman" w:hAnsi="Times New Roman" w:cs="Times New Roman"/>
                <w:color w:val="000000"/>
                <w:sz w:val="24"/>
                <w:szCs w:val="20"/>
              </w:rPr>
            </w:pPr>
            <w:r w:rsidRPr="00BF0568">
              <w:rPr>
                <w:rFonts w:ascii="Times New Roman" w:hAnsi="Times New Roman" w:cs="Times New Roman"/>
                <w:color w:val="000000"/>
                <w:sz w:val="24"/>
                <w:szCs w:val="20"/>
              </w:rPr>
              <w:t>-</w:t>
            </w:r>
          </w:p>
        </w:tc>
        <w:tc>
          <w:tcPr>
            <w:tcW w:w="709" w:type="dxa"/>
            <w:vAlign w:val="center"/>
          </w:tcPr>
          <w:p w:rsidR="006C394D" w:rsidRPr="00BF0568" w:rsidRDefault="006C394D" w:rsidP="005D319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1133" w:type="dxa"/>
            <w:vAlign w:val="center"/>
          </w:tcPr>
          <w:p w:rsidR="006C394D" w:rsidRPr="00BF0568" w:rsidRDefault="006C394D" w:rsidP="005D319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709" w:type="dxa"/>
            <w:vAlign w:val="center"/>
          </w:tcPr>
          <w:p w:rsidR="006C394D" w:rsidRPr="00BF0568" w:rsidRDefault="006C394D" w:rsidP="005D319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850" w:type="dxa"/>
            <w:vAlign w:val="center"/>
          </w:tcPr>
          <w:p w:rsidR="006C394D" w:rsidRPr="00BF0568" w:rsidRDefault="006C394D" w:rsidP="005D3198">
            <w:pPr>
              <w:spacing w:after="0"/>
              <w:jc w:val="center"/>
              <w:rPr>
                <w:rFonts w:ascii="Times New Roman" w:hAnsi="Times New Roman" w:cs="Times New Roman"/>
                <w:sz w:val="24"/>
              </w:rPr>
            </w:pPr>
            <w:r w:rsidRPr="00BF0568">
              <w:rPr>
                <w:rFonts w:ascii="Times New Roman" w:hAnsi="Times New Roman" w:cs="Times New Roman"/>
                <w:sz w:val="24"/>
              </w:rPr>
              <w:t>-</w:t>
            </w:r>
          </w:p>
        </w:tc>
      </w:tr>
      <w:tr w:rsidR="006C394D" w:rsidRPr="00DF24D4" w:rsidTr="005D3198">
        <w:trPr>
          <w:cantSplit/>
          <w:trHeight w:val="595"/>
        </w:trPr>
        <w:tc>
          <w:tcPr>
            <w:tcW w:w="1417" w:type="dxa"/>
            <w:vMerge/>
            <w:vAlign w:val="center"/>
          </w:tcPr>
          <w:p w:rsidR="006C394D" w:rsidRDefault="006C394D" w:rsidP="005D3198">
            <w:pPr>
              <w:spacing w:after="0" w:line="240" w:lineRule="auto"/>
              <w:jc w:val="center"/>
              <w:rPr>
                <w:rFonts w:ascii="Times New Roman" w:hAnsi="Times New Roman" w:cs="Times New Roman"/>
                <w:sz w:val="24"/>
                <w:szCs w:val="24"/>
              </w:rPr>
            </w:pPr>
          </w:p>
        </w:tc>
        <w:tc>
          <w:tcPr>
            <w:tcW w:w="709" w:type="dxa"/>
            <w:vMerge/>
            <w:vAlign w:val="center"/>
          </w:tcPr>
          <w:p w:rsidR="006C394D" w:rsidRDefault="006C394D" w:rsidP="005D3198">
            <w:pPr>
              <w:spacing w:after="0" w:line="240" w:lineRule="auto"/>
              <w:jc w:val="center"/>
              <w:rPr>
                <w:rFonts w:ascii="Times New Roman" w:hAnsi="Times New Roman" w:cs="Times New Roman"/>
                <w:sz w:val="24"/>
                <w:szCs w:val="24"/>
              </w:rPr>
            </w:pPr>
          </w:p>
        </w:tc>
        <w:tc>
          <w:tcPr>
            <w:tcW w:w="1133" w:type="dxa"/>
            <w:vMerge/>
            <w:vAlign w:val="center"/>
          </w:tcPr>
          <w:p w:rsidR="006C394D" w:rsidRPr="001A73EE" w:rsidRDefault="006C394D" w:rsidP="005D3198">
            <w:pPr>
              <w:spacing w:after="0" w:line="240" w:lineRule="auto"/>
              <w:jc w:val="center"/>
              <w:rPr>
                <w:rFonts w:ascii="Times New Roman" w:hAnsi="Times New Roman" w:cs="Times New Roman"/>
                <w:sz w:val="24"/>
                <w:szCs w:val="24"/>
              </w:rPr>
            </w:pPr>
          </w:p>
        </w:tc>
        <w:tc>
          <w:tcPr>
            <w:tcW w:w="992" w:type="dxa"/>
            <w:vAlign w:val="center"/>
          </w:tcPr>
          <w:p w:rsidR="006C394D" w:rsidRPr="00BF0568" w:rsidRDefault="006C394D" w:rsidP="005D319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 xml:space="preserve">кв. 24/ </w:t>
            </w:r>
          </w:p>
          <w:p w:rsidR="006C394D"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Pr="00BF0568">
              <w:rPr>
                <w:rFonts w:ascii="Times New Roman" w:hAnsi="Times New Roman" w:cs="Times New Roman"/>
                <w:sz w:val="24"/>
                <w:szCs w:val="24"/>
              </w:rPr>
              <w:t xml:space="preserve"> ч.</w:t>
            </w:r>
          </w:p>
        </w:tc>
        <w:tc>
          <w:tcPr>
            <w:tcW w:w="1280" w:type="dxa"/>
            <w:vAlign w:val="center"/>
          </w:tcPr>
          <w:p w:rsidR="006C394D" w:rsidRPr="001A73EE" w:rsidRDefault="006C394D" w:rsidP="005D3198">
            <w:pPr>
              <w:spacing w:after="0"/>
              <w:jc w:val="center"/>
              <w:rPr>
                <w:rFonts w:ascii="Times New Roman" w:hAnsi="Times New Roman" w:cs="Times New Roman"/>
                <w:sz w:val="24"/>
              </w:rPr>
            </w:pPr>
            <w:r w:rsidRPr="00BF0568">
              <w:rPr>
                <w:rFonts w:ascii="Times New Roman" w:hAnsi="Times New Roman" w:cs="Times New Roman"/>
                <w:sz w:val="24"/>
              </w:rPr>
              <w:t>7Дн3Кл+Лп, Ос</w:t>
            </w:r>
          </w:p>
        </w:tc>
        <w:tc>
          <w:tcPr>
            <w:tcW w:w="1274" w:type="dxa"/>
            <w:vAlign w:val="center"/>
          </w:tcPr>
          <w:p w:rsidR="006C394D" w:rsidRPr="00BF0568" w:rsidRDefault="006C394D" w:rsidP="005D3198">
            <w:pPr>
              <w:spacing w:after="0"/>
              <w:jc w:val="center"/>
              <w:rPr>
                <w:rFonts w:ascii="Times New Roman" w:hAnsi="Times New Roman" w:cs="Times New Roman"/>
                <w:color w:val="000000"/>
                <w:sz w:val="24"/>
                <w:szCs w:val="20"/>
                <w:u w:val="single"/>
              </w:rPr>
            </w:pPr>
            <w:r w:rsidRPr="00BF0568">
              <w:rPr>
                <w:rFonts w:ascii="Times New Roman" w:hAnsi="Times New Roman" w:cs="Times New Roman"/>
                <w:color w:val="000000"/>
                <w:sz w:val="24"/>
                <w:szCs w:val="20"/>
                <w:u w:val="single"/>
              </w:rPr>
              <w:t>0,9189</w:t>
            </w:r>
          </w:p>
          <w:p w:rsidR="006C394D" w:rsidRPr="00BF0568" w:rsidRDefault="006C394D" w:rsidP="005D3198">
            <w:pPr>
              <w:spacing w:after="0"/>
              <w:jc w:val="center"/>
              <w:rPr>
                <w:rFonts w:ascii="Times New Roman" w:hAnsi="Times New Roman" w:cs="Times New Roman"/>
                <w:color w:val="000000"/>
                <w:sz w:val="24"/>
                <w:szCs w:val="20"/>
              </w:rPr>
            </w:pPr>
            <w:r w:rsidRPr="00BF0568">
              <w:rPr>
                <w:rFonts w:ascii="Times New Roman" w:hAnsi="Times New Roman" w:cs="Times New Roman"/>
                <w:color w:val="000000"/>
                <w:sz w:val="24"/>
                <w:szCs w:val="20"/>
              </w:rPr>
              <w:t>156</w:t>
            </w:r>
          </w:p>
        </w:tc>
        <w:tc>
          <w:tcPr>
            <w:tcW w:w="709" w:type="dxa"/>
            <w:vAlign w:val="center"/>
          </w:tcPr>
          <w:p w:rsidR="006C394D" w:rsidRPr="00BF0568" w:rsidRDefault="006C394D" w:rsidP="005D319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1133" w:type="dxa"/>
            <w:vAlign w:val="center"/>
          </w:tcPr>
          <w:p w:rsidR="006C394D" w:rsidRPr="00BF0568" w:rsidRDefault="006C394D" w:rsidP="005D319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709" w:type="dxa"/>
            <w:vAlign w:val="center"/>
          </w:tcPr>
          <w:p w:rsidR="006C394D" w:rsidRPr="00BF0568" w:rsidRDefault="006C394D" w:rsidP="005D3198">
            <w:pPr>
              <w:spacing w:after="0" w:line="240" w:lineRule="auto"/>
              <w:jc w:val="center"/>
              <w:rPr>
                <w:rFonts w:ascii="Times New Roman" w:hAnsi="Times New Roman" w:cs="Times New Roman"/>
                <w:sz w:val="24"/>
                <w:szCs w:val="24"/>
              </w:rPr>
            </w:pPr>
            <w:r w:rsidRPr="00BF0568">
              <w:rPr>
                <w:rFonts w:ascii="Times New Roman" w:hAnsi="Times New Roman" w:cs="Times New Roman"/>
                <w:sz w:val="24"/>
                <w:szCs w:val="24"/>
              </w:rPr>
              <w:t>-</w:t>
            </w:r>
          </w:p>
        </w:tc>
        <w:tc>
          <w:tcPr>
            <w:tcW w:w="850" w:type="dxa"/>
            <w:vAlign w:val="center"/>
          </w:tcPr>
          <w:p w:rsidR="006C394D" w:rsidRPr="00BF0568" w:rsidRDefault="006C394D" w:rsidP="005D3198">
            <w:pPr>
              <w:spacing w:after="0"/>
              <w:jc w:val="center"/>
              <w:rPr>
                <w:rFonts w:ascii="Times New Roman" w:hAnsi="Times New Roman" w:cs="Times New Roman"/>
                <w:sz w:val="24"/>
                <w:u w:val="single"/>
              </w:rPr>
            </w:pPr>
            <w:r w:rsidRPr="00BF0568">
              <w:rPr>
                <w:rFonts w:ascii="Times New Roman" w:hAnsi="Times New Roman" w:cs="Times New Roman"/>
                <w:sz w:val="24"/>
                <w:u w:val="single"/>
              </w:rPr>
              <w:t>0,9189</w:t>
            </w:r>
          </w:p>
          <w:p w:rsidR="006C394D" w:rsidRPr="00BF0568" w:rsidRDefault="006C394D" w:rsidP="005D3198">
            <w:pPr>
              <w:spacing w:after="0"/>
              <w:jc w:val="center"/>
              <w:rPr>
                <w:rFonts w:ascii="Times New Roman" w:hAnsi="Times New Roman" w:cs="Times New Roman"/>
                <w:sz w:val="24"/>
              </w:rPr>
            </w:pPr>
            <w:r w:rsidRPr="00BF0568">
              <w:rPr>
                <w:rFonts w:ascii="Times New Roman" w:hAnsi="Times New Roman" w:cs="Times New Roman"/>
                <w:sz w:val="24"/>
              </w:rPr>
              <w:t>156</w:t>
            </w:r>
          </w:p>
        </w:tc>
      </w:tr>
      <w:tr w:rsidR="006C394D" w:rsidRPr="00266BB6" w:rsidTr="005D3198">
        <w:trPr>
          <w:cantSplit/>
          <w:trHeight w:val="128"/>
        </w:trPr>
        <w:tc>
          <w:tcPr>
            <w:tcW w:w="4251" w:type="dxa"/>
            <w:gridSpan w:val="4"/>
            <w:vAlign w:val="center"/>
          </w:tcPr>
          <w:p w:rsidR="006C394D" w:rsidRPr="00730657" w:rsidRDefault="006C394D" w:rsidP="005D3198">
            <w:pPr>
              <w:spacing w:after="0" w:line="240" w:lineRule="auto"/>
              <w:rPr>
                <w:rFonts w:ascii="Times New Roman" w:hAnsi="Times New Roman" w:cs="Times New Roman"/>
                <w:b/>
                <w:sz w:val="24"/>
                <w:szCs w:val="24"/>
              </w:rPr>
            </w:pPr>
            <w:r w:rsidRPr="00BF0568">
              <w:rPr>
                <w:rFonts w:ascii="Times New Roman" w:hAnsi="Times New Roman" w:cs="Times New Roman"/>
                <w:b/>
                <w:bCs/>
                <w:sz w:val="24"/>
                <w:szCs w:val="24"/>
              </w:rPr>
              <w:t>Всего по защитным лесам и лесному участку</w:t>
            </w:r>
          </w:p>
        </w:tc>
        <w:tc>
          <w:tcPr>
            <w:tcW w:w="1280" w:type="dxa"/>
            <w:vAlign w:val="center"/>
          </w:tcPr>
          <w:p w:rsidR="006C394D" w:rsidRPr="00A43CC2" w:rsidRDefault="006C394D" w:rsidP="005D3198">
            <w:pPr>
              <w:spacing w:after="0" w:line="240" w:lineRule="auto"/>
              <w:jc w:val="center"/>
              <w:rPr>
                <w:rFonts w:ascii="Times New Roman" w:hAnsi="Times New Roman" w:cs="Times New Roman"/>
                <w:b/>
                <w:sz w:val="24"/>
                <w:szCs w:val="24"/>
              </w:rPr>
            </w:pPr>
            <w:r w:rsidRPr="00BF0568">
              <w:rPr>
                <w:rFonts w:ascii="Times New Roman" w:hAnsi="Times New Roman" w:cs="Times New Roman"/>
                <w:b/>
                <w:bCs/>
                <w:sz w:val="24"/>
                <w:szCs w:val="24"/>
              </w:rPr>
              <w:t>7Дн3Кл+Лп, Ос</w:t>
            </w:r>
          </w:p>
        </w:tc>
        <w:tc>
          <w:tcPr>
            <w:tcW w:w="1274" w:type="dxa"/>
            <w:vAlign w:val="center"/>
          </w:tcPr>
          <w:p w:rsidR="006C394D" w:rsidRPr="00BF0568" w:rsidRDefault="006C394D" w:rsidP="005D3198">
            <w:pPr>
              <w:spacing w:after="0" w:line="240" w:lineRule="auto"/>
              <w:jc w:val="center"/>
              <w:rPr>
                <w:rFonts w:ascii="Times New Roman" w:hAnsi="Times New Roman" w:cs="Times New Roman"/>
                <w:b/>
                <w:bCs/>
                <w:sz w:val="24"/>
                <w:szCs w:val="24"/>
                <w:u w:val="single"/>
              </w:rPr>
            </w:pPr>
            <w:r w:rsidRPr="00BF0568">
              <w:rPr>
                <w:rFonts w:ascii="Times New Roman" w:hAnsi="Times New Roman" w:cs="Times New Roman"/>
                <w:b/>
                <w:bCs/>
                <w:sz w:val="24"/>
                <w:szCs w:val="24"/>
                <w:u w:val="single"/>
              </w:rPr>
              <w:t>1,1000</w:t>
            </w:r>
          </w:p>
          <w:p w:rsidR="006C394D" w:rsidRPr="00EE5F09" w:rsidRDefault="006C394D" w:rsidP="005D3198">
            <w:pPr>
              <w:spacing w:after="0" w:line="240" w:lineRule="auto"/>
              <w:jc w:val="center"/>
              <w:rPr>
                <w:rFonts w:ascii="Times New Roman" w:hAnsi="Times New Roman" w:cs="Times New Roman"/>
                <w:b/>
                <w:sz w:val="24"/>
                <w:szCs w:val="24"/>
              </w:rPr>
            </w:pPr>
            <w:r w:rsidRPr="00BF0568">
              <w:rPr>
                <w:rFonts w:ascii="Times New Roman" w:hAnsi="Times New Roman" w:cs="Times New Roman"/>
                <w:b/>
                <w:bCs/>
                <w:sz w:val="24"/>
                <w:szCs w:val="24"/>
              </w:rPr>
              <w:t>185</w:t>
            </w:r>
          </w:p>
        </w:tc>
        <w:tc>
          <w:tcPr>
            <w:tcW w:w="709" w:type="dxa"/>
            <w:vAlign w:val="center"/>
          </w:tcPr>
          <w:p w:rsidR="006C394D" w:rsidRPr="00A43CC2" w:rsidRDefault="006C394D" w:rsidP="005D3198">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1133" w:type="dxa"/>
            <w:vAlign w:val="center"/>
          </w:tcPr>
          <w:p w:rsidR="006C394D" w:rsidRPr="00A43CC2" w:rsidRDefault="006C394D" w:rsidP="005D31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709" w:type="dxa"/>
            <w:vAlign w:val="center"/>
          </w:tcPr>
          <w:p w:rsidR="006C394D" w:rsidRPr="00A43CC2" w:rsidRDefault="006C394D" w:rsidP="005D3198">
            <w:pPr>
              <w:spacing w:after="0" w:line="240" w:lineRule="auto"/>
              <w:jc w:val="center"/>
              <w:rPr>
                <w:rFonts w:ascii="Times New Roman" w:hAnsi="Times New Roman" w:cs="Times New Roman"/>
                <w:b/>
                <w:sz w:val="24"/>
                <w:szCs w:val="24"/>
              </w:rPr>
            </w:pPr>
            <w:r w:rsidRPr="00A43CC2">
              <w:rPr>
                <w:rFonts w:ascii="Times New Roman" w:hAnsi="Times New Roman" w:cs="Times New Roman"/>
                <w:b/>
                <w:sz w:val="24"/>
                <w:szCs w:val="24"/>
              </w:rPr>
              <w:t>-</w:t>
            </w:r>
          </w:p>
        </w:tc>
        <w:tc>
          <w:tcPr>
            <w:tcW w:w="850" w:type="dxa"/>
            <w:vAlign w:val="center"/>
          </w:tcPr>
          <w:p w:rsidR="006C394D" w:rsidRPr="00BF0568" w:rsidRDefault="006C394D" w:rsidP="005D3198">
            <w:pPr>
              <w:spacing w:after="0" w:line="240" w:lineRule="auto"/>
              <w:jc w:val="center"/>
              <w:rPr>
                <w:rFonts w:ascii="Times New Roman" w:hAnsi="Times New Roman" w:cs="Times New Roman"/>
                <w:b/>
                <w:bCs/>
                <w:sz w:val="24"/>
                <w:szCs w:val="24"/>
                <w:u w:val="single"/>
              </w:rPr>
            </w:pPr>
            <w:r w:rsidRPr="00BF0568">
              <w:rPr>
                <w:rFonts w:ascii="Times New Roman" w:hAnsi="Times New Roman" w:cs="Times New Roman"/>
                <w:b/>
                <w:bCs/>
                <w:sz w:val="24"/>
                <w:szCs w:val="24"/>
                <w:u w:val="single"/>
              </w:rPr>
              <w:t>1,1000</w:t>
            </w:r>
          </w:p>
          <w:p w:rsidR="006C394D" w:rsidRPr="00A43CC2" w:rsidRDefault="006C394D" w:rsidP="005D3198">
            <w:pPr>
              <w:spacing w:after="0" w:line="240" w:lineRule="auto"/>
              <w:jc w:val="center"/>
              <w:rPr>
                <w:rFonts w:ascii="Times New Roman" w:hAnsi="Times New Roman" w:cs="Times New Roman"/>
                <w:b/>
                <w:sz w:val="24"/>
                <w:szCs w:val="24"/>
              </w:rPr>
            </w:pPr>
            <w:r w:rsidRPr="00BF0568">
              <w:rPr>
                <w:rFonts w:ascii="Times New Roman" w:hAnsi="Times New Roman" w:cs="Times New Roman"/>
                <w:b/>
                <w:bCs/>
                <w:sz w:val="24"/>
                <w:szCs w:val="24"/>
              </w:rPr>
              <w:t>185</w:t>
            </w:r>
          </w:p>
        </w:tc>
      </w:tr>
    </w:tbl>
    <w:p w:rsidR="006C394D" w:rsidRDefault="006C394D" w:rsidP="006C394D">
      <w:pPr>
        <w:pStyle w:val="ConsPlusNonformat"/>
        <w:jc w:val="center"/>
        <w:rPr>
          <w:rFonts w:ascii="Times New Roman" w:hAnsi="Times New Roman" w:cs="Times New Roman"/>
          <w:sz w:val="24"/>
          <w:szCs w:val="24"/>
        </w:rPr>
      </w:pPr>
    </w:p>
    <w:p w:rsidR="006C394D" w:rsidRPr="00DF24D4" w:rsidRDefault="006C394D" w:rsidP="006C394D">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3. </w:t>
      </w:r>
      <w:r w:rsidRPr="00DF24D4">
        <w:rPr>
          <w:rFonts w:ascii="Times New Roman" w:hAnsi="Times New Roman" w:cs="Times New Roman"/>
          <w:sz w:val="24"/>
          <w:szCs w:val="24"/>
        </w:rPr>
        <w:t>Средние таксационные показатели насаждений лесного участка</w:t>
      </w:r>
    </w:p>
    <w:tbl>
      <w:tblPr>
        <w:tblW w:w="10288"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1276"/>
        <w:gridCol w:w="992"/>
        <w:gridCol w:w="709"/>
        <w:gridCol w:w="708"/>
        <w:gridCol w:w="851"/>
        <w:gridCol w:w="709"/>
        <w:gridCol w:w="992"/>
        <w:gridCol w:w="992"/>
        <w:gridCol w:w="1499"/>
      </w:tblGrid>
      <w:tr w:rsidR="006C394D" w:rsidRPr="00DF24D4" w:rsidTr="005D3198">
        <w:trPr>
          <w:trHeight w:val="622"/>
        </w:trPr>
        <w:tc>
          <w:tcPr>
            <w:tcW w:w="1560" w:type="dxa"/>
            <w:vMerge w:val="restart"/>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1276" w:type="dxa"/>
            <w:vMerge w:val="restart"/>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Хозяйство, преобладающая порода</w:t>
            </w:r>
          </w:p>
        </w:tc>
        <w:tc>
          <w:tcPr>
            <w:tcW w:w="992" w:type="dxa"/>
            <w:vMerge w:val="restart"/>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Состав</w:t>
            </w:r>
          </w:p>
        </w:tc>
        <w:tc>
          <w:tcPr>
            <w:tcW w:w="709" w:type="dxa"/>
            <w:vMerge w:val="restart"/>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Воз</w:t>
            </w:r>
          </w:p>
          <w:p w:rsidR="006C394D" w:rsidRPr="00DF24D4" w:rsidRDefault="006C394D" w:rsidP="005D3198">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раст</w:t>
            </w:r>
            <w:proofErr w:type="spellEnd"/>
          </w:p>
        </w:tc>
        <w:tc>
          <w:tcPr>
            <w:tcW w:w="708" w:type="dxa"/>
            <w:vMerge w:val="restart"/>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Бонитет</w:t>
            </w:r>
          </w:p>
        </w:tc>
        <w:tc>
          <w:tcPr>
            <w:tcW w:w="851" w:type="dxa"/>
            <w:vMerge w:val="restart"/>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Пол</w:t>
            </w:r>
          </w:p>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нота</w:t>
            </w:r>
          </w:p>
        </w:tc>
        <w:tc>
          <w:tcPr>
            <w:tcW w:w="4192" w:type="dxa"/>
            <w:gridSpan w:val="4"/>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Средний запас древесин</w:t>
            </w:r>
            <w:r>
              <w:rPr>
                <w:rFonts w:ascii="Times New Roman" w:hAnsi="Times New Roman" w:cs="Times New Roman"/>
                <w:sz w:val="24"/>
                <w:szCs w:val="24"/>
              </w:rPr>
              <w:t>ы лесных насаждений (куб. м/</w:t>
            </w:r>
            <w:proofErr w:type="gramStart"/>
            <w:r>
              <w:rPr>
                <w:rFonts w:ascii="Times New Roman" w:hAnsi="Times New Roman" w:cs="Times New Roman"/>
                <w:sz w:val="24"/>
                <w:szCs w:val="24"/>
              </w:rPr>
              <w:t>га</w:t>
            </w:r>
            <w:proofErr w:type="gramEnd"/>
            <w:r>
              <w:rPr>
                <w:rFonts w:ascii="Times New Roman" w:hAnsi="Times New Roman" w:cs="Times New Roman"/>
                <w:sz w:val="24"/>
                <w:szCs w:val="24"/>
              </w:rPr>
              <w:t>)</w:t>
            </w:r>
          </w:p>
        </w:tc>
      </w:tr>
      <w:tr w:rsidR="006C394D" w:rsidRPr="00DF24D4" w:rsidTr="005D3198">
        <w:trPr>
          <w:trHeight w:val="644"/>
        </w:trPr>
        <w:tc>
          <w:tcPr>
            <w:tcW w:w="1560" w:type="dxa"/>
            <w:vMerge/>
            <w:vAlign w:val="center"/>
          </w:tcPr>
          <w:p w:rsidR="006C394D" w:rsidRPr="00DF24D4" w:rsidRDefault="006C394D" w:rsidP="005D3198">
            <w:pPr>
              <w:spacing w:after="0" w:line="240" w:lineRule="auto"/>
              <w:jc w:val="center"/>
              <w:rPr>
                <w:rFonts w:ascii="Times New Roman" w:hAnsi="Times New Roman" w:cs="Times New Roman"/>
                <w:sz w:val="24"/>
                <w:szCs w:val="24"/>
              </w:rPr>
            </w:pPr>
          </w:p>
        </w:tc>
        <w:tc>
          <w:tcPr>
            <w:tcW w:w="1276" w:type="dxa"/>
            <w:vMerge/>
            <w:vAlign w:val="center"/>
          </w:tcPr>
          <w:p w:rsidR="006C394D" w:rsidRPr="00DF24D4" w:rsidRDefault="006C394D" w:rsidP="005D3198">
            <w:pPr>
              <w:spacing w:after="0" w:line="240" w:lineRule="auto"/>
              <w:jc w:val="center"/>
              <w:rPr>
                <w:rFonts w:ascii="Times New Roman" w:hAnsi="Times New Roman" w:cs="Times New Roman"/>
                <w:sz w:val="24"/>
                <w:szCs w:val="24"/>
              </w:rPr>
            </w:pPr>
          </w:p>
        </w:tc>
        <w:tc>
          <w:tcPr>
            <w:tcW w:w="992" w:type="dxa"/>
            <w:vMerge/>
            <w:vAlign w:val="center"/>
          </w:tcPr>
          <w:p w:rsidR="006C394D" w:rsidRPr="00DF24D4" w:rsidRDefault="006C394D" w:rsidP="005D3198">
            <w:pPr>
              <w:spacing w:after="0" w:line="240" w:lineRule="auto"/>
              <w:jc w:val="center"/>
              <w:rPr>
                <w:rFonts w:ascii="Times New Roman" w:hAnsi="Times New Roman" w:cs="Times New Roman"/>
                <w:sz w:val="24"/>
                <w:szCs w:val="24"/>
              </w:rPr>
            </w:pPr>
          </w:p>
        </w:tc>
        <w:tc>
          <w:tcPr>
            <w:tcW w:w="709" w:type="dxa"/>
            <w:vMerge/>
            <w:vAlign w:val="center"/>
          </w:tcPr>
          <w:p w:rsidR="006C394D" w:rsidRPr="00DF24D4" w:rsidRDefault="006C394D" w:rsidP="005D3198">
            <w:pPr>
              <w:spacing w:after="0" w:line="240" w:lineRule="auto"/>
              <w:jc w:val="center"/>
              <w:rPr>
                <w:rFonts w:ascii="Times New Roman" w:hAnsi="Times New Roman" w:cs="Times New Roman"/>
                <w:sz w:val="24"/>
                <w:szCs w:val="24"/>
              </w:rPr>
            </w:pPr>
          </w:p>
        </w:tc>
        <w:tc>
          <w:tcPr>
            <w:tcW w:w="708" w:type="dxa"/>
            <w:vMerge/>
            <w:vAlign w:val="center"/>
          </w:tcPr>
          <w:p w:rsidR="006C394D" w:rsidRPr="00DF24D4" w:rsidRDefault="006C394D" w:rsidP="005D3198">
            <w:pPr>
              <w:spacing w:after="0" w:line="240" w:lineRule="auto"/>
              <w:jc w:val="center"/>
              <w:rPr>
                <w:rFonts w:ascii="Times New Roman" w:hAnsi="Times New Roman" w:cs="Times New Roman"/>
                <w:sz w:val="24"/>
                <w:szCs w:val="24"/>
              </w:rPr>
            </w:pPr>
          </w:p>
        </w:tc>
        <w:tc>
          <w:tcPr>
            <w:tcW w:w="851" w:type="dxa"/>
            <w:vMerge/>
            <w:vAlign w:val="center"/>
          </w:tcPr>
          <w:p w:rsidR="006C394D" w:rsidRPr="00DF24D4" w:rsidRDefault="006C394D" w:rsidP="005D3198">
            <w:pPr>
              <w:spacing w:after="0" w:line="240" w:lineRule="auto"/>
              <w:jc w:val="center"/>
              <w:rPr>
                <w:rFonts w:ascii="Times New Roman" w:hAnsi="Times New Roman" w:cs="Times New Roman"/>
                <w:sz w:val="24"/>
                <w:szCs w:val="24"/>
              </w:rPr>
            </w:pPr>
          </w:p>
        </w:tc>
        <w:tc>
          <w:tcPr>
            <w:tcW w:w="709"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молодняки</w:t>
            </w:r>
          </w:p>
        </w:tc>
        <w:tc>
          <w:tcPr>
            <w:tcW w:w="992"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средневозрастные</w:t>
            </w:r>
          </w:p>
        </w:tc>
        <w:tc>
          <w:tcPr>
            <w:tcW w:w="992" w:type="dxa"/>
            <w:vAlign w:val="center"/>
          </w:tcPr>
          <w:p w:rsidR="006C394D" w:rsidRPr="00DF24D4" w:rsidRDefault="006C394D" w:rsidP="005D3198">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п</w:t>
            </w:r>
            <w:r w:rsidRPr="00DF24D4">
              <w:rPr>
                <w:rFonts w:ascii="Times New Roman" w:hAnsi="Times New Roman" w:cs="Times New Roman"/>
                <w:sz w:val="24"/>
                <w:szCs w:val="24"/>
              </w:rPr>
              <w:t>риспе</w:t>
            </w:r>
            <w:proofErr w:type="spellEnd"/>
          </w:p>
          <w:p w:rsidR="006C394D" w:rsidRPr="00DF24D4" w:rsidRDefault="006C394D" w:rsidP="005D3198">
            <w:pPr>
              <w:spacing w:after="0" w:line="240" w:lineRule="auto"/>
              <w:jc w:val="center"/>
              <w:rPr>
                <w:rFonts w:ascii="Times New Roman" w:hAnsi="Times New Roman" w:cs="Times New Roman"/>
                <w:sz w:val="24"/>
                <w:szCs w:val="24"/>
              </w:rPr>
            </w:pPr>
            <w:proofErr w:type="spellStart"/>
            <w:r w:rsidRPr="00DF24D4">
              <w:rPr>
                <w:rFonts w:ascii="Times New Roman" w:hAnsi="Times New Roman" w:cs="Times New Roman"/>
                <w:sz w:val="24"/>
                <w:szCs w:val="24"/>
              </w:rPr>
              <w:t>вающие</w:t>
            </w:r>
            <w:proofErr w:type="spellEnd"/>
          </w:p>
        </w:tc>
        <w:tc>
          <w:tcPr>
            <w:tcW w:w="1499"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спелые и перестойные</w:t>
            </w:r>
          </w:p>
        </w:tc>
      </w:tr>
      <w:tr w:rsidR="00A422B7" w:rsidRPr="00DF24D4" w:rsidTr="005D3198">
        <w:trPr>
          <w:trHeight w:val="79"/>
        </w:trPr>
        <w:tc>
          <w:tcPr>
            <w:tcW w:w="1560"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1276"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08"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51"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709"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992"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992"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499" w:type="dxa"/>
            <w:vAlign w:val="center"/>
          </w:tcPr>
          <w:p w:rsidR="00A422B7" w:rsidRPr="00DF24D4" w:rsidRDefault="00A422B7"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6C394D" w:rsidRPr="00DF24D4" w:rsidTr="005D3198">
        <w:trPr>
          <w:trHeight w:val="79"/>
        </w:trPr>
        <w:tc>
          <w:tcPr>
            <w:tcW w:w="1560"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41502D">
              <w:rPr>
                <w:rFonts w:ascii="Times New Roman" w:hAnsi="Times New Roman" w:cs="Times New Roman"/>
                <w:sz w:val="24"/>
                <w:szCs w:val="24"/>
              </w:rPr>
              <w:t xml:space="preserve">Защитные </w:t>
            </w:r>
          </w:p>
        </w:tc>
        <w:tc>
          <w:tcPr>
            <w:tcW w:w="1276" w:type="dxa"/>
            <w:vAlign w:val="center"/>
          </w:tcPr>
          <w:p w:rsidR="006C394D" w:rsidRPr="00DF24D4" w:rsidRDefault="006C394D" w:rsidP="005D3198">
            <w:pPr>
              <w:spacing w:after="0" w:line="240" w:lineRule="auto"/>
              <w:jc w:val="center"/>
              <w:rPr>
                <w:rFonts w:ascii="Times New Roman" w:hAnsi="Times New Roman" w:cs="Times New Roman"/>
                <w:sz w:val="24"/>
                <w:szCs w:val="24"/>
              </w:rPr>
            </w:pPr>
            <w:proofErr w:type="gramStart"/>
            <w:r w:rsidRPr="001A73EE">
              <w:rPr>
                <w:rFonts w:ascii="Times New Roman" w:hAnsi="Times New Roman" w:cs="Times New Roman"/>
                <w:sz w:val="24"/>
                <w:szCs w:val="24"/>
              </w:rPr>
              <w:t>Твердолиственное</w:t>
            </w:r>
            <w:proofErr w:type="gramEnd"/>
            <w:r w:rsidRPr="001A73EE">
              <w:rPr>
                <w:rFonts w:ascii="Times New Roman" w:hAnsi="Times New Roman" w:cs="Times New Roman"/>
                <w:sz w:val="24"/>
                <w:szCs w:val="24"/>
              </w:rPr>
              <w:t>, дуб низкоствольный</w:t>
            </w:r>
          </w:p>
        </w:tc>
        <w:tc>
          <w:tcPr>
            <w:tcW w:w="992" w:type="dxa"/>
            <w:vAlign w:val="center"/>
          </w:tcPr>
          <w:p w:rsidR="006C394D" w:rsidRPr="00BF0568" w:rsidRDefault="006C394D" w:rsidP="005D3198">
            <w:pPr>
              <w:spacing w:after="0" w:line="240" w:lineRule="auto"/>
              <w:jc w:val="center"/>
              <w:rPr>
                <w:rFonts w:ascii="Times New Roman" w:hAnsi="Times New Roman" w:cs="Times New Roman"/>
                <w:sz w:val="24"/>
                <w:szCs w:val="24"/>
              </w:rPr>
            </w:pPr>
            <w:r w:rsidRPr="00BF0568">
              <w:rPr>
                <w:rFonts w:ascii="Times New Roman" w:hAnsi="Times New Roman" w:cs="Times New Roman"/>
                <w:bCs/>
                <w:sz w:val="24"/>
                <w:szCs w:val="24"/>
              </w:rPr>
              <w:t>7Дн3Кл+Лп, Ос</w:t>
            </w:r>
          </w:p>
        </w:tc>
        <w:tc>
          <w:tcPr>
            <w:tcW w:w="709"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90</w:t>
            </w:r>
          </w:p>
        </w:tc>
        <w:tc>
          <w:tcPr>
            <w:tcW w:w="708" w:type="dxa"/>
            <w:vAlign w:val="center"/>
          </w:tcPr>
          <w:p w:rsidR="006C394D" w:rsidRPr="00BF0568"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III</w:t>
            </w:r>
            <w:r>
              <w:rPr>
                <w:rFonts w:ascii="Times New Roman" w:hAnsi="Times New Roman" w:cs="Times New Roman"/>
                <w:sz w:val="24"/>
                <w:szCs w:val="24"/>
              </w:rPr>
              <w:t>,0</w:t>
            </w:r>
          </w:p>
        </w:tc>
        <w:tc>
          <w:tcPr>
            <w:tcW w:w="851"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p>
        </w:tc>
        <w:tc>
          <w:tcPr>
            <w:tcW w:w="709"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99"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181</w:t>
            </w:r>
          </w:p>
        </w:tc>
      </w:tr>
    </w:tbl>
    <w:p w:rsidR="006C394D" w:rsidRPr="00DF24D4" w:rsidRDefault="006C394D" w:rsidP="006C394D">
      <w:pPr>
        <w:pStyle w:val="ConsPlusNonformat"/>
        <w:jc w:val="center"/>
        <w:rPr>
          <w:rFonts w:ascii="Times New Roman" w:hAnsi="Times New Roman" w:cs="Times New Roman"/>
          <w:b/>
          <w:sz w:val="24"/>
          <w:szCs w:val="24"/>
        </w:rPr>
      </w:pPr>
    </w:p>
    <w:p w:rsidR="006C394D" w:rsidRPr="00DF24D4" w:rsidRDefault="006C394D" w:rsidP="006C394D">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4. </w:t>
      </w:r>
      <w:r w:rsidRPr="00DF24D4">
        <w:rPr>
          <w:rFonts w:ascii="Times New Roman" w:hAnsi="Times New Roman" w:cs="Times New Roman"/>
          <w:sz w:val="24"/>
          <w:szCs w:val="24"/>
        </w:rPr>
        <w:t>Объекты лесной инфраструктуры</w:t>
      </w:r>
    </w:p>
    <w:p w:rsidR="006C394D" w:rsidRPr="00DF24D4" w:rsidRDefault="006C394D" w:rsidP="006C394D">
      <w:pPr>
        <w:pStyle w:val="ConsPlusNonformat"/>
        <w:ind w:left="1080"/>
        <w:rPr>
          <w:rFonts w:ascii="Times New Roman" w:hAnsi="Times New Roman" w:cs="Times New Roman"/>
          <w:sz w:val="24"/>
          <w:szCs w:val="24"/>
        </w:rPr>
      </w:pPr>
    </w:p>
    <w:tbl>
      <w:tblPr>
        <w:tblStyle w:val="PlainTable2"/>
        <w:tblW w:w="1037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418"/>
        <w:gridCol w:w="1852"/>
        <w:gridCol w:w="1137"/>
        <w:gridCol w:w="1263"/>
        <w:gridCol w:w="1276"/>
        <w:gridCol w:w="1559"/>
        <w:gridCol w:w="1017"/>
      </w:tblGrid>
      <w:tr w:rsidR="006C394D" w:rsidRPr="00DF24D4" w:rsidTr="005D3198">
        <w:trPr>
          <w:cnfStyle w:val="000000100000" w:firstRow="0" w:lastRow="0" w:firstColumn="0" w:lastColumn="0" w:oddVBand="0" w:evenVBand="0" w:oddHBand="1" w:evenHBand="0" w:firstRowFirstColumn="0" w:firstRowLastColumn="0" w:lastRowFirstColumn="0" w:lastRowLastColumn="0"/>
          <w:trHeight w:val="1726"/>
        </w:trPr>
        <w:tc>
          <w:tcPr>
            <w:cnfStyle w:val="000010000000" w:firstRow="0" w:lastRow="0" w:firstColumn="0" w:lastColumn="0" w:oddVBand="1" w:evenVBand="0" w:oddHBand="0" w:evenHBand="0" w:firstRowFirstColumn="0" w:firstRowLastColumn="0" w:lastRowFirstColumn="0" w:lastRowLastColumn="0"/>
            <w:tcW w:w="851"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1852"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Участковое лесничество/</w:t>
            </w:r>
          </w:p>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 xml:space="preserve">урочище </w:t>
            </w:r>
          </w:p>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7"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63"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6C394D" w:rsidRPr="00DF24D4" w:rsidRDefault="006C394D" w:rsidP="005D3198">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1017"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6C394D" w:rsidRPr="00DF24D4" w:rsidRDefault="006C394D" w:rsidP="005D3198">
            <w:pPr>
              <w:jc w:val="center"/>
              <w:rPr>
                <w:rFonts w:ascii="Times New Roman" w:hAnsi="Times New Roman" w:cs="Times New Roman"/>
                <w:sz w:val="24"/>
                <w:szCs w:val="24"/>
              </w:rPr>
            </w:pPr>
          </w:p>
        </w:tc>
      </w:tr>
      <w:tr w:rsidR="006C394D" w:rsidRPr="00DF24D4" w:rsidTr="005D3198">
        <w:trPr>
          <w:trHeight w:val="312"/>
        </w:trPr>
        <w:tc>
          <w:tcPr>
            <w:cnfStyle w:val="000010000000" w:firstRow="0" w:lastRow="0" w:firstColumn="0" w:lastColumn="0" w:oddVBand="1" w:evenVBand="0" w:oddHBand="0" w:evenHBand="0" w:firstRowFirstColumn="0" w:firstRowLastColumn="0" w:lastRowFirstColumn="0" w:lastRowLastColumn="0"/>
            <w:tcW w:w="851" w:type="dxa"/>
            <w:tcBorders>
              <w:left w:val="none" w:sz="0" w:space="0" w:color="auto"/>
              <w:right w:val="none" w:sz="0" w:space="0" w:color="auto"/>
            </w:tcBorders>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8" w:type="dxa"/>
            <w:tcBorders>
              <w:left w:val="none" w:sz="0" w:space="0" w:color="auto"/>
              <w:right w:val="none" w:sz="0" w:space="0" w:color="auto"/>
            </w:tcBorders>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1852" w:type="dxa"/>
            <w:tcBorders>
              <w:left w:val="none" w:sz="0" w:space="0" w:color="auto"/>
              <w:right w:val="none" w:sz="0" w:space="0" w:color="auto"/>
            </w:tcBorders>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7" w:type="dxa"/>
            <w:tcBorders>
              <w:left w:val="none" w:sz="0" w:space="0" w:color="auto"/>
              <w:right w:val="none" w:sz="0" w:space="0" w:color="auto"/>
            </w:tcBorders>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63" w:type="dxa"/>
            <w:tcBorders>
              <w:left w:val="none" w:sz="0" w:space="0" w:color="auto"/>
              <w:right w:val="none" w:sz="0" w:space="0" w:color="auto"/>
            </w:tcBorders>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276" w:type="dxa"/>
            <w:tcBorders>
              <w:left w:val="none" w:sz="0" w:space="0" w:color="auto"/>
              <w:right w:val="none" w:sz="0" w:space="0" w:color="auto"/>
            </w:tcBorders>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559" w:type="dxa"/>
            <w:tcBorders>
              <w:left w:val="none" w:sz="0" w:space="0" w:color="auto"/>
              <w:right w:val="none" w:sz="0" w:space="0" w:color="auto"/>
            </w:tcBorders>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1017" w:type="dxa"/>
            <w:tcBorders>
              <w:left w:val="none" w:sz="0" w:space="0" w:color="auto"/>
              <w:right w:val="none" w:sz="0" w:space="0" w:color="auto"/>
            </w:tcBorders>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6C394D" w:rsidRPr="00DF24D4" w:rsidTr="005D3198">
        <w:trPr>
          <w:cnfStyle w:val="000000100000" w:firstRow="0" w:lastRow="0" w:firstColumn="0" w:lastColumn="0" w:oddVBand="0" w:evenVBand="0" w:oddHBand="1" w:evenHBand="0" w:firstRowFirstColumn="0" w:firstRowLastColumn="0" w:lastRowFirstColumn="0" w:lastRowLastColumn="0"/>
          <w:trHeight w:val="239"/>
        </w:trPr>
        <w:tc>
          <w:tcPr>
            <w:cnfStyle w:val="000010000000" w:firstRow="0" w:lastRow="0" w:firstColumn="0" w:lastColumn="0" w:oddVBand="1" w:evenVBand="0" w:oddHBand="0" w:evenHBand="0" w:firstRowFirstColumn="0" w:firstRowLastColumn="0" w:lastRowFirstColumn="0" w:lastRowLastColumn="0"/>
            <w:tcW w:w="851" w:type="dxa"/>
            <w:vAlign w:val="center"/>
          </w:tcPr>
          <w:p w:rsidR="006C394D" w:rsidRPr="00DF24D4" w:rsidRDefault="006C394D" w:rsidP="005D3198">
            <w:pPr>
              <w:jc w:val="center"/>
              <w:rPr>
                <w:rFonts w:ascii="Times New Roman" w:hAnsi="Times New Roman" w:cs="Times New Roman"/>
                <w:sz w:val="24"/>
                <w:szCs w:val="24"/>
              </w:rPr>
            </w:pPr>
            <w:r>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1418" w:type="dxa"/>
            <w:vAlign w:val="center"/>
          </w:tcPr>
          <w:p w:rsidR="006C394D" w:rsidRPr="00DF24D4" w:rsidRDefault="006C394D" w:rsidP="005D3198">
            <w:pPr>
              <w:jc w:val="center"/>
              <w:rPr>
                <w:rFonts w:ascii="Times New Roman" w:hAnsi="Times New Roman" w:cs="Times New Roman"/>
                <w:sz w:val="24"/>
                <w:szCs w:val="24"/>
              </w:rPr>
            </w:pPr>
            <w:r>
              <w:rPr>
                <w:rFonts w:ascii="Times New Roman" w:hAnsi="Times New Roman" w:cs="Times New Roman"/>
                <w:sz w:val="24"/>
                <w:szCs w:val="24"/>
              </w:rPr>
              <w:t>Ленинское</w:t>
            </w:r>
          </w:p>
        </w:tc>
        <w:tc>
          <w:tcPr>
            <w:cnfStyle w:val="000010000000" w:firstRow="0" w:lastRow="0" w:firstColumn="0" w:lastColumn="0" w:oddVBand="1" w:evenVBand="0" w:oddHBand="0" w:evenHBand="0" w:firstRowFirstColumn="0" w:firstRowLastColumn="0" w:lastRowFirstColumn="0" w:lastRowLastColumn="0"/>
            <w:tcW w:w="1852" w:type="dxa"/>
            <w:vAlign w:val="center"/>
          </w:tcPr>
          <w:p w:rsidR="006C394D" w:rsidRPr="00DF24D4" w:rsidRDefault="006C394D" w:rsidP="005D3198">
            <w:pPr>
              <w:jc w:val="center"/>
              <w:rPr>
                <w:rFonts w:ascii="Times New Roman" w:hAnsi="Times New Roman" w:cs="Times New Roman"/>
                <w:sz w:val="24"/>
                <w:szCs w:val="24"/>
              </w:rPr>
            </w:pPr>
            <w:r>
              <w:rPr>
                <w:rFonts w:ascii="Times New Roman" w:hAnsi="Times New Roman" w:cs="Times New Roman"/>
                <w:sz w:val="24"/>
                <w:szCs w:val="24"/>
              </w:rPr>
              <w:t>Веселовское</w:t>
            </w:r>
          </w:p>
        </w:tc>
        <w:tc>
          <w:tcPr>
            <w:cnfStyle w:val="000001000000" w:firstRow="0" w:lastRow="0" w:firstColumn="0" w:lastColumn="0" w:oddVBand="0" w:evenVBand="1" w:oddHBand="0" w:evenHBand="0" w:firstRowFirstColumn="0" w:firstRowLastColumn="0" w:lastRowFirstColumn="0" w:lastRowLastColumn="0"/>
            <w:tcW w:w="1137" w:type="dxa"/>
            <w:vAlign w:val="center"/>
          </w:tcPr>
          <w:p w:rsidR="006C394D" w:rsidRPr="00DF24D4" w:rsidRDefault="006C394D" w:rsidP="005D3198">
            <w:pPr>
              <w:jc w:val="center"/>
              <w:rPr>
                <w:rFonts w:ascii="Times New Roman" w:hAnsi="Times New Roman" w:cs="Times New Roman"/>
                <w:sz w:val="24"/>
                <w:szCs w:val="24"/>
              </w:rPr>
            </w:pPr>
            <w:r>
              <w:rPr>
                <w:rFonts w:ascii="Times New Roman" w:hAnsi="Times New Roman" w:cs="Times New Roman"/>
                <w:sz w:val="24"/>
                <w:szCs w:val="24"/>
              </w:rPr>
              <w:t>24</w:t>
            </w:r>
          </w:p>
        </w:tc>
        <w:tc>
          <w:tcPr>
            <w:cnfStyle w:val="000010000000" w:firstRow="0" w:lastRow="0" w:firstColumn="0" w:lastColumn="0" w:oddVBand="1" w:evenVBand="0" w:oddHBand="0" w:evenHBand="0" w:firstRowFirstColumn="0" w:firstRowLastColumn="0" w:lastRowFirstColumn="0" w:lastRowLastColumn="0"/>
            <w:tcW w:w="1263" w:type="dxa"/>
            <w:vAlign w:val="center"/>
          </w:tcPr>
          <w:p w:rsidR="006C394D" w:rsidRPr="0048457A" w:rsidRDefault="006C394D" w:rsidP="005D3198">
            <w:pPr>
              <w:jc w:val="center"/>
              <w:rPr>
                <w:rFonts w:ascii="Times New Roman" w:hAnsi="Times New Roman" w:cs="Times New Roman"/>
                <w:sz w:val="24"/>
                <w:szCs w:val="24"/>
              </w:rPr>
            </w:pPr>
            <w:r>
              <w:rPr>
                <w:rFonts w:ascii="Times New Roman" w:hAnsi="Times New Roman" w:cs="Times New Roman"/>
                <w:sz w:val="24"/>
                <w:szCs w:val="24"/>
              </w:rPr>
              <w:t>21 ч.</w:t>
            </w:r>
          </w:p>
        </w:tc>
        <w:tc>
          <w:tcPr>
            <w:cnfStyle w:val="000001000000" w:firstRow="0" w:lastRow="0" w:firstColumn="0" w:lastColumn="0" w:oddVBand="0" w:evenVBand="1" w:oddHBand="0" w:evenHBand="0" w:firstRowFirstColumn="0" w:firstRowLastColumn="0" w:lastRowFirstColumn="0" w:lastRowLastColumn="0"/>
            <w:tcW w:w="1276" w:type="dxa"/>
            <w:vAlign w:val="center"/>
          </w:tcPr>
          <w:p w:rsidR="006C394D" w:rsidRPr="00DF24D4" w:rsidRDefault="006C394D" w:rsidP="005D3198">
            <w:pPr>
              <w:jc w:val="center"/>
              <w:rPr>
                <w:rFonts w:ascii="Times New Roman" w:hAnsi="Times New Roman" w:cs="Times New Roman"/>
                <w:sz w:val="24"/>
                <w:szCs w:val="24"/>
              </w:rPr>
            </w:pPr>
            <w:r>
              <w:rPr>
                <w:rFonts w:ascii="Times New Roman" w:hAnsi="Times New Roman" w:cs="Times New Roman"/>
                <w:sz w:val="24"/>
                <w:szCs w:val="24"/>
              </w:rPr>
              <w:t>просеки</w:t>
            </w:r>
          </w:p>
        </w:tc>
        <w:tc>
          <w:tcPr>
            <w:cnfStyle w:val="000010000000" w:firstRow="0" w:lastRow="0" w:firstColumn="0" w:lastColumn="0" w:oddVBand="1" w:evenVBand="0" w:oddHBand="0" w:evenHBand="0" w:firstRowFirstColumn="0" w:firstRowLastColumn="0" w:lastRowFirstColumn="0" w:lastRowLastColumn="0"/>
            <w:tcW w:w="1559" w:type="dxa"/>
            <w:vAlign w:val="center"/>
          </w:tcPr>
          <w:p w:rsidR="006C394D" w:rsidRPr="00DF24D4" w:rsidRDefault="006C394D" w:rsidP="005D3198">
            <w:pPr>
              <w:jc w:val="center"/>
              <w:rPr>
                <w:rFonts w:ascii="Times New Roman" w:hAnsi="Times New Roman" w:cs="Times New Roman"/>
                <w:sz w:val="24"/>
                <w:szCs w:val="24"/>
              </w:rPr>
            </w:pPr>
            <w:r>
              <w:rPr>
                <w:rFonts w:ascii="Times New Roman" w:hAnsi="Times New Roman" w:cs="Times New Roman"/>
                <w:sz w:val="24"/>
                <w:szCs w:val="24"/>
              </w:rPr>
              <w:t>га</w:t>
            </w:r>
          </w:p>
        </w:tc>
        <w:tc>
          <w:tcPr>
            <w:cnfStyle w:val="000001000000" w:firstRow="0" w:lastRow="0" w:firstColumn="0" w:lastColumn="0" w:oddVBand="0" w:evenVBand="1" w:oddHBand="0" w:evenHBand="0" w:firstRowFirstColumn="0" w:firstRowLastColumn="0" w:lastRowFirstColumn="0" w:lastRowLastColumn="0"/>
            <w:tcW w:w="1017" w:type="dxa"/>
            <w:vAlign w:val="center"/>
          </w:tcPr>
          <w:p w:rsidR="006C394D" w:rsidRPr="00DF24D4" w:rsidRDefault="006C394D" w:rsidP="005D3198">
            <w:pPr>
              <w:jc w:val="center"/>
              <w:rPr>
                <w:rFonts w:ascii="Times New Roman" w:hAnsi="Times New Roman" w:cs="Times New Roman"/>
                <w:sz w:val="24"/>
                <w:szCs w:val="24"/>
              </w:rPr>
            </w:pPr>
            <w:r>
              <w:rPr>
                <w:rFonts w:ascii="Times New Roman" w:hAnsi="Times New Roman" w:cs="Times New Roman"/>
                <w:sz w:val="24"/>
                <w:szCs w:val="24"/>
              </w:rPr>
              <w:t>0,0304</w:t>
            </w:r>
          </w:p>
        </w:tc>
      </w:tr>
    </w:tbl>
    <w:p w:rsidR="006C394D" w:rsidRPr="00DF24D4" w:rsidRDefault="006C394D" w:rsidP="006C394D">
      <w:pPr>
        <w:pStyle w:val="ConsPlusNonformat"/>
        <w:jc w:val="center"/>
        <w:rPr>
          <w:rFonts w:ascii="Times New Roman" w:hAnsi="Times New Roman" w:cs="Times New Roman"/>
          <w:sz w:val="24"/>
          <w:szCs w:val="24"/>
        </w:rPr>
      </w:pPr>
    </w:p>
    <w:p w:rsidR="006C394D" w:rsidRPr="00DF24D4" w:rsidRDefault="006C394D" w:rsidP="006C394D">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5. </w:t>
      </w:r>
      <w:r w:rsidRPr="00DF24D4">
        <w:rPr>
          <w:rFonts w:ascii="Times New Roman" w:hAnsi="Times New Roman" w:cs="Times New Roman"/>
          <w:sz w:val="24"/>
          <w:szCs w:val="24"/>
        </w:rPr>
        <w:t>Особо защитные участки лесов</w:t>
      </w:r>
    </w:p>
    <w:p w:rsidR="006C394D" w:rsidRPr="00DF24D4" w:rsidRDefault="006C394D" w:rsidP="006C394D">
      <w:pPr>
        <w:pStyle w:val="ConsPlusNonformat"/>
        <w:ind w:left="1080"/>
        <w:rPr>
          <w:rFonts w:ascii="Times New Roman" w:hAnsi="Times New Roman" w:cs="Times New Roman"/>
          <w:sz w:val="24"/>
          <w:szCs w:val="24"/>
        </w:rPr>
      </w:pPr>
    </w:p>
    <w:tbl>
      <w:tblPr>
        <w:tblW w:w="10490"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993"/>
        <w:gridCol w:w="3544"/>
        <w:gridCol w:w="1134"/>
        <w:gridCol w:w="1701"/>
        <w:gridCol w:w="1417"/>
        <w:gridCol w:w="1134"/>
      </w:tblGrid>
      <w:tr w:rsidR="006C394D" w:rsidRPr="00DF24D4" w:rsidTr="005D3198">
        <w:trPr>
          <w:trHeight w:val="815"/>
        </w:trPr>
        <w:tc>
          <w:tcPr>
            <w:tcW w:w="567"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tcW w:w="993"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tcW w:w="3544" w:type="dxa"/>
            <w:vAlign w:val="center"/>
          </w:tcPr>
          <w:p w:rsidR="006C394D"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Участковое </w:t>
            </w:r>
            <w:r w:rsidRPr="00DF24D4">
              <w:rPr>
                <w:rFonts w:ascii="Times New Roman" w:hAnsi="Times New Roman" w:cs="Times New Roman"/>
                <w:sz w:val="24"/>
                <w:szCs w:val="24"/>
              </w:rPr>
              <w:t>лесничество/</w:t>
            </w:r>
          </w:p>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урочище</w:t>
            </w:r>
            <w:r>
              <w:rPr>
                <w:rFonts w:ascii="Times New Roman" w:hAnsi="Times New Roman" w:cs="Times New Roman"/>
                <w:sz w:val="24"/>
                <w:szCs w:val="24"/>
              </w:rPr>
              <w:t xml:space="preserve"> (при </w:t>
            </w:r>
            <w:r w:rsidRPr="00DF24D4">
              <w:rPr>
                <w:rFonts w:ascii="Times New Roman" w:hAnsi="Times New Roman" w:cs="Times New Roman"/>
                <w:sz w:val="24"/>
                <w:szCs w:val="24"/>
              </w:rPr>
              <w:t>наличии)</w:t>
            </w:r>
          </w:p>
        </w:tc>
        <w:tc>
          <w:tcPr>
            <w:tcW w:w="1134"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tcW w:w="1701"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tcW w:w="1417"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Назначение</w:t>
            </w:r>
          </w:p>
        </w:tc>
        <w:tc>
          <w:tcPr>
            <w:tcW w:w="1134"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Площадь (</w:t>
            </w:r>
            <w:proofErr w:type="gramStart"/>
            <w:r w:rsidRPr="00DF24D4">
              <w:rPr>
                <w:rFonts w:ascii="Times New Roman" w:hAnsi="Times New Roman" w:cs="Times New Roman"/>
                <w:sz w:val="24"/>
                <w:szCs w:val="24"/>
              </w:rPr>
              <w:t>га</w:t>
            </w:r>
            <w:proofErr w:type="gramEnd"/>
            <w:r w:rsidRPr="00DF24D4">
              <w:rPr>
                <w:rFonts w:ascii="Times New Roman" w:hAnsi="Times New Roman" w:cs="Times New Roman"/>
                <w:sz w:val="24"/>
                <w:szCs w:val="24"/>
              </w:rPr>
              <w:t>)</w:t>
            </w:r>
          </w:p>
        </w:tc>
      </w:tr>
      <w:tr w:rsidR="006C394D" w:rsidRPr="00DF24D4" w:rsidTr="005D3198">
        <w:trPr>
          <w:trHeight w:val="172"/>
        </w:trPr>
        <w:tc>
          <w:tcPr>
            <w:tcW w:w="567"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1</w:t>
            </w:r>
          </w:p>
        </w:tc>
        <w:tc>
          <w:tcPr>
            <w:tcW w:w="993"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2</w:t>
            </w:r>
          </w:p>
        </w:tc>
        <w:tc>
          <w:tcPr>
            <w:tcW w:w="3544"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3</w:t>
            </w:r>
          </w:p>
        </w:tc>
        <w:tc>
          <w:tcPr>
            <w:tcW w:w="1134"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4</w:t>
            </w:r>
          </w:p>
        </w:tc>
        <w:tc>
          <w:tcPr>
            <w:tcW w:w="1701"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5</w:t>
            </w:r>
          </w:p>
        </w:tc>
        <w:tc>
          <w:tcPr>
            <w:tcW w:w="1417"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6</w:t>
            </w:r>
          </w:p>
        </w:tc>
        <w:tc>
          <w:tcPr>
            <w:tcW w:w="1134"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7</w:t>
            </w:r>
          </w:p>
        </w:tc>
      </w:tr>
      <w:tr w:rsidR="006C394D" w:rsidRPr="00DF24D4" w:rsidTr="005D3198">
        <w:trPr>
          <w:trHeight w:val="147"/>
        </w:trPr>
        <w:tc>
          <w:tcPr>
            <w:tcW w:w="567"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93" w:type="dxa"/>
            <w:vAlign w:val="center"/>
          </w:tcPr>
          <w:p w:rsidR="006C394D" w:rsidRPr="00DF24D4" w:rsidRDefault="006C394D"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tcW w:w="3544" w:type="dxa"/>
            <w:vAlign w:val="center"/>
          </w:tcPr>
          <w:p w:rsidR="006C394D" w:rsidRPr="00DF24D4" w:rsidRDefault="006C394D"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6C394D" w:rsidRPr="00DF24D4" w:rsidRDefault="006C394D"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417"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34" w:type="dxa"/>
            <w:vAlign w:val="center"/>
          </w:tcPr>
          <w:p w:rsidR="006C394D" w:rsidRPr="00DF24D4" w:rsidRDefault="006C394D" w:rsidP="005D31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6C394D" w:rsidRDefault="006C394D" w:rsidP="006C394D">
      <w:pPr>
        <w:pStyle w:val="ConsPlusNonformat"/>
        <w:jc w:val="center"/>
        <w:rPr>
          <w:rFonts w:ascii="Times New Roman" w:hAnsi="Times New Roman" w:cs="Times New Roman"/>
          <w:sz w:val="24"/>
          <w:szCs w:val="24"/>
        </w:rPr>
      </w:pPr>
    </w:p>
    <w:p w:rsidR="006C394D" w:rsidRPr="00DF24D4" w:rsidRDefault="006C394D" w:rsidP="006C394D">
      <w:pPr>
        <w:pStyle w:val="ConsPlusNonformat"/>
        <w:jc w:val="center"/>
        <w:rPr>
          <w:rFonts w:ascii="Times New Roman" w:hAnsi="Times New Roman" w:cs="Times New Roman"/>
          <w:sz w:val="24"/>
          <w:szCs w:val="24"/>
        </w:rPr>
      </w:pPr>
      <w:r>
        <w:rPr>
          <w:rFonts w:ascii="Times New Roman" w:hAnsi="Times New Roman" w:cs="Times New Roman"/>
          <w:sz w:val="24"/>
          <w:szCs w:val="24"/>
        </w:rPr>
        <w:lastRenderedPageBreak/>
        <w:t xml:space="preserve">6. </w:t>
      </w:r>
      <w:r w:rsidRPr="00DF24D4">
        <w:rPr>
          <w:rFonts w:ascii="Times New Roman" w:hAnsi="Times New Roman" w:cs="Times New Roman"/>
          <w:sz w:val="24"/>
          <w:szCs w:val="24"/>
        </w:rPr>
        <w:t>Объекты, не связанные с созданием лесной инфраструктуры</w:t>
      </w:r>
    </w:p>
    <w:p w:rsidR="006C394D" w:rsidRPr="00DF24D4" w:rsidRDefault="006C394D" w:rsidP="006C394D">
      <w:pPr>
        <w:pStyle w:val="ConsPlusNonformat"/>
        <w:ind w:left="1080"/>
        <w:rPr>
          <w:rFonts w:ascii="Times New Roman" w:hAnsi="Times New Roman" w:cs="Times New Roman"/>
          <w:sz w:val="24"/>
          <w:szCs w:val="24"/>
        </w:rPr>
      </w:pPr>
    </w:p>
    <w:tbl>
      <w:tblPr>
        <w:tblStyle w:val="PlainTable2"/>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993"/>
        <w:gridCol w:w="2551"/>
        <w:gridCol w:w="1134"/>
        <w:gridCol w:w="1276"/>
        <w:gridCol w:w="1559"/>
        <w:gridCol w:w="1418"/>
        <w:gridCol w:w="992"/>
      </w:tblGrid>
      <w:tr w:rsidR="006C394D" w:rsidRPr="00DF24D4" w:rsidTr="005D319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67"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 xml:space="preserve">№ </w:t>
            </w:r>
            <w:proofErr w:type="gramStart"/>
            <w:r w:rsidRPr="00DF24D4">
              <w:rPr>
                <w:rFonts w:ascii="Times New Roman" w:hAnsi="Times New Roman" w:cs="Times New Roman"/>
                <w:sz w:val="24"/>
                <w:szCs w:val="24"/>
              </w:rPr>
              <w:t>п</w:t>
            </w:r>
            <w:proofErr w:type="gramEnd"/>
            <w:r w:rsidRPr="00DF24D4">
              <w:rPr>
                <w:rFonts w:ascii="Times New Roman" w:hAnsi="Times New Roman" w:cs="Times New Roman"/>
                <w:sz w:val="24"/>
                <w:szCs w:val="24"/>
              </w:rPr>
              <w:t>/п</w:t>
            </w:r>
          </w:p>
        </w:tc>
        <w:tc>
          <w:tcPr>
            <w:cnfStyle w:val="000001000000" w:firstRow="0" w:lastRow="0" w:firstColumn="0" w:lastColumn="0" w:oddVBand="0" w:evenVBand="1" w:oddHBand="0" w:evenHBand="0" w:firstRowFirstColumn="0" w:firstRowLastColumn="0" w:lastRowFirstColumn="0" w:lastRowLastColumn="0"/>
            <w:tcW w:w="993"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Лесничество</w:t>
            </w:r>
          </w:p>
        </w:tc>
        <w:tc>
          <w:tcPr>
            <w:cnfStyle w:val="000010000000" w:firstRow="0" w:lastRow="0" w:firstColumn="0" w:lastColumn="0" w:oddVBand="1" w:evenVBand="0" w:oddHBand="0" w:evenHBand="0" w:firstRowFirstColumn="0" w:firstRowLastColumn="0" w:lastRowFirstColumn="0" w:lastRowLastColumn="0"/>
            <w:tcW w:w="2551"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 xml:space="preserve">Участковое лесничество/урочище </w:t>
            </w:r>
          </w:p>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cnfStyle w:val="000001000000" w:firstRow="0" w:lastRow="0" w:firstColumn="0" w:lastColumn="0" w:oddVBand="0" w:evenVBand="1"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Лесной квартал</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Лесотаксационный выдел</w:t>
            </w:r>
          </w:p>
        </w:tc>
        <w:tc>
          <w:tcPr>
            <w:cnfStyle w:val="000001000000" w:firstRow="0" w:lastRow="0" w:firstColumn="0" w:lastColumn="0" w:oddVBand="0" w:evenVBand="1" w:oddHBand="0" w:evenHBand="0" w:firstRowFirstColumn="0" w:firstRowLastColumn="0" w:lastRowFirstColumn="0" w:lastRowLastColumn="0"/>
            <w:tcW w:w="1559"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Наименование</w:t>
            </w:r>
          </w:p>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объекта</w:t>
            </w:r>
          </w:p>
        </w:tc>
        <w:tc>
          <w:tcPr>
            <w:cnfStyle w:val="000010000000" w:firstRow="0" w:lastRow="0" w:firstColumn="0" w:lastColumn="0" w:oddVBand="1" w:evenVBand="0" w:oddHBand="0" w:evenHBand="0" w:firstRowFirstColumn="0" w:firstRowLastColumn="0" w:lastRowFirstColumn="0" w:lastRowLastColumn="0"/>
            <w:tcW w:w="1418"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Единица</w:t>
            </w:r>
            <w:r>
              <w:rPr>
                <w:rFonts w:ascii="Times New Roman" w:hAnsi="Times New Roman" w:cs="Times New Roman"/>
                <w:sz w:val="24"/>
                <w:szCs w:val="24"/>
              </w:rPr>
              <w:t xml:space="preserve"> </w:t>
            </w:r>
            <w:r w:rsidRPr="00DF24D4">
              <w:rPr>
                <w:rFonts w:ascii="Times New Roman" w:hAnsi="Times New Roman" w:cs="Times New Roman"/>
                <w:sz w:val="24"/>
                <w:szCs w:val="24"/>
              </w:rPr>
              <w:t>измерения</w:t>
            </w:r>
          </w:p>
          <w:p w:rsidR="006C394D" w:rsidRPr="00DF24D4" w:rsidRDefault="006C394D" w:rsidP="005D3198">
            <w:pPr>
              <w:ind w:hanging="84"/>
              <w:jc w:val="center"/>
              <w:rPr>
                <w:rFonts w:ascii="Times New Roman" w:hAnsi="Times New Roman" w:cs="Times New Roman"/>
                <w:sz w:val="24"/>
                <w:szCs w:val="24"/>
              </w:rPr>
            </w:pPr>
          </w:p>
        </w:tc>
        <w:tc>
          <w:tcPr>
            <w:cnfStyle w:val="000001000000" w:firstRow="0" w:lastRow="0" w:firstColumn="0" w:lastColumn="0" w:oddVBand="0" w:evenVBand="1" w:oddHBand="0" w:evenHBand="0" w:firstRowFirstColumn="0" w:firstRowLastColumn="0" w:lastRowFirstColumn="0" w:lastRowLastColumn="0"/>
            <w:tcW w:w="992" w:type="dxa"/>
            <w:tcBorders>
              <w:top w:val="none" w:sz="0" w:space="0" w:color="auto"/>
              <w:left w:val="none" w:sz="0" w:space="0" w:color="auto"/>
              <w:bottom w:val="none" w:sz="0" w:space="0" w:color="auto"/>
              <w:right w:val="none" w:sz="0" w:space="0" w:color="auto"/>
            </w:tcBorders>
            <w:vAlign w:val="center"/>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Объем</w:t>
            </w:r>
          </w:p>
          <w:p w:rsidR="006C394D" w:rsidRPr="00DF24D4" w:rsidRDefault="006C394D" w:rsidP="005D3198">
            <w:pPr>
              <w:jc w:val="center"/>
              <w:rPr>
                <w:rFonts w:ascii="Times New Roman" w:hAnsi="Times New Roman" w:cs="Times New Roman"/>
                <w:sz w:val="24"/>
                <w:szCs w:val="24"/>
              </w:rPr>
            </w:pPr>
          </w:p>
        </w:tc>
      </w:tr>
      <w:tr w:rsidR="006C394D" w:rsidRPr="00DF24D4" w:rsidTr="005D3198">
        <w:tc>
          <w:tcPr>
            <w:cnfStyle w:val="000010000000" w:firstRow="0" w:lastRow="0" w:firstColumn="0" w:lastColumn="0" w:oddVBand="1" w:evenVBand="0" w:oddHBand="0" w:evenHBand="0" w:firstRowFirstColumn="0" w:firstRowLastColumn="0" w:lastRowFirstColumn="0" w:lastRowLastColumn="0"/>
            <w:tcW w:w="567" w:type="dxa"/>
            <w:tcBorders>
              <w:left w:val="none" w:sz="0" w:space="0" w:color="auto"/>
              <w:right w:val="none" w:sz="0" w:space="0" w:color="auto"/>
            </w:tcBorders>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1</w:t>
            </w:r>
          </w:p>
        </w:tc>
        <w:tc>
          <w:tcPr>
            <w:cnfStyle w:val="000001000000" w:firstRow="0" w:lastRow="0" w:firstColumn="0" w:lastColumn="0" w:oddVBand="0" w:evenVBand="1" w:oddHBand="0" w:evenHBand="0" w:firstRowFirstColumn="0" w:firstRowLastColumn="0" w:lastRowFirstColumn="0" w:lastRowLastColumn="0"/>
            <w:tcW w:w="993" w:type="dxa"/>
            <w:tcBorders>
              <w:left w:val="none" w:sz="0" w:space="0" w:color="auto"/>
              <w:right w:val="none" w:sz="0" w:space="0" w:color="auto"/>
            </w:tcBorders>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2</w:t>
            </w:r>
          </w:p>
        </w:tc>
        <w:tc>
          <w:tcPr>
            <w:cnfStyle w:val="000010000000" w:firstRow="0" w:lastRow="0" w:firstColumn="0" w:lastColumn="0" w:oddVBand="1" w:evenVBand="0" w:oddHBand="0" w:evenHBand="0" w:firstRowFirstColumn="0" w:firstRowLastColumn="0" w:lastRowFirstColumn="0" w:lastRowLastColumn="0"/>
            <w:tcW w:w="2551" w:type="dxa"/>
            <w:tcBorders>
              <w:left w:val="none" w:sz="0" w:space="0" w:color="auto"/>
              <w:right w:val="none" w:sz="0" w:space="0" w:color="auto"/>
            </w:tcBorders>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3</w:t>
            </w:r>
          </w:p>
        </w:tc>
        <w:tc>
          <w:tcPr>
            <w:cnfStyle w:val="000001000000" w:firstRow="0" w:lastRow="0" w:firstColumn="0" w:lastColumn="0" w:oddVBand="0" w:evenVBand="1" w:oddHBand="0" w:evenHBand="0" w:firstRowFirstColumn="0" w:firstRowLastColumn="0" w:lastRowFirstColumn="0" w:lastRowLastColumn="0"/>
            <w:tcW w:w="1134" w:type="dxa"/>
            <w:tcBorders>
              <w:left w:val="none" w:sz="0" w:space="0" w:color="auto"/>
              <w:right w:val="none" w:sz="0" w:space="0" w:color="auto"/>
            </w:tcBorders>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4</w:t>
            </w:r>
          </w:p>
        </w:tc>
        <w:tc>
          <w:tcPr>
            <w:cnfStyle w:val="000010000000" w:firstRow="0" w:lastRow="0" w:firstColumn="0" w:lastColumn="0" w:oddVBand="1" w:evenVBand="0" w:oddHBand="0" w:evenHBand="0" w:firstRowFirstColumn="0" w:firstRowLastColumn="0" w:lastRowFirstColumn="0" w:lastRowLastColumn="0"/>
            <w:tcW w:w="1276" w:type="dxa"/>
            <w:tcBorders>
              <w:left w:val="none" w:sz="0" w:space="0" w:color="auto"/>
              <w:right w:val="none" w:sz="0" w:space="0" w:color="auto"/>
            </w:tcBorders>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5</w:t>
            </w:r>
          </w:p>
        </w:tc>
        <w:tc>
          <w:tcPr>
            <w:cnfStyle w:val="000001000000" w:firstRow="0" w:lastRow="0" w:firstColumn="0" w:lastColumn="0" w:oddVBand="0" w:evenVBand="1" w:oddHBand="0" w:evenHBand="0" w:firstRowFirstColumn="0" w:firstRowLastColumn="0" w:lastRowFirstColumn="0" w:lastRowLastColumn="0"/>
            <w:tcW w:w="1559" w:type="dxa"/>
            <w:tcBorders>
              <w:left w:val="none" w:sz="0" w:space="0" w:color="auto"/>
              <w:right w:val="none" w:sz="0" w:space="0" w:color="auto"/>
            </w:tcBorders>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6</w:t>
            </w:r>
          </w:p>
        </w:tc>
        <w:tc>
          <w:tcPr>
            <w:cnfStyle w:val="000010000000" w:firstRow="0" w:lastRow="0" w:firstColumn="0" w:lastColumn="0" w:oddVBand="1" w:evenVBand="0" w:oddHBand="0" w:evenHBand="0" w:firstRowFirstColumn="0" w:firstRowLastColumn="0" w:lastRowFirstColumn="0" w:lastRowLastColumn="0"/>
            <w:tcW w:w="1418" w:type="dxa"/>
            <w:tcBorders>
              <w:left w:val="none" w:sz="0" w:space="0" w:color="auto"/>
              <w:right w:val="none" w:sz="0" w:space="0" w:color="auto"/>
            </w:tcBorders>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7</w:t>
            </w:r>
          </w:p>
        </w:tc>
        <w:tc>
          <w:tcPr>
            <w:cnfStyle w:val="000001000000" w:firstRow="0" w:lastRow="0" w:firstColumn="0" w:lastColumn="0" w:oddVBand="0" w:evenVBand="1" w:oddHBand="0" w:evenHBand="0" w:firstRowFirstColumn="0" w:firstRowLastColumn="0" w:lastRowFirstColumn="0" w:lastRowLastColumn="0"/>
            <w:tcW w:w="992" w:type="dxa"/>
            <w:tcBorders>
              <w:left w:val="none" w:sz="0" w:space="0" w:color="auto"/>
              <w:right w:val="none" w:sz="0" w:space="0" w:color="auto"/>
            </w:tcBorders>
          </w:tcPr>
          <w:p w:rsidR="006C394D" w:rsidRPr="00DF24D4" w:rsidRDefault="006C394D" w:rsidP="005D3198">
            <w:pPr>
              <w:jc w:val="center"/>
              <w:rPr>
                <w:rFonts w:ascii="Times New Roman" w:hAnsi="Times New Roman" w:cs="Times New Roman"/>
                <w:sz w:val="24"/>
                <w:szCs w:val="24"/>
              </w:rPr>
            </w:pPr>
            <w:r w:rsidRPr="00DF24D4">
              <w:rPr>
                <w:rFonts w:ascii="Times New Roman" w:hAnsi="Times New Roman" w:cs="Times New Roman"/>
                <w:sz w:val="24"/>
                <w:szCs w:val="24"/>
              </w:rPr>
              <w:t>8</w:t>
            </w:r>
          </w:p>
        </w:tc>
      </w:tr>
      <w:tr w:rsidR="006C394D" w:rsidRPr="00DF24D4" w:rsidTr="005D3198">
        <w:trPr>
          <w:cnfStyle w:val="000000100000" w:firstRow="0" w:lastRow="0" w:firstColumn="0" w:lastColumn="0" w:oddVBand="0" w:evenVBand="0" w:oddHBand="1" w:evenHBand="0" w:firstRowFirstColumn="0" w:firstRowLastColumn="0" w:lastRowFirstColumn="0" w:lastRowLastColumn="0"/>
          <w:trHeight w:val="521"/>
        </w:trPr>
        <w:tc>
          <w:tcPr>
            <w:cnfStyle w:val="000010000000" w:firstRow="0" w:lastRow="0" w:firstColumn="0" w:lastColumn="0" w:oddVBand="1" w:evenVBand="0" w:oddHBand="0" w:evenHBand="0" w:firstRowFirstColumn="0" w:firstRowLastColumn="0" w:lastRowFirstColumn="0" w:lastRowLastColumn="0"/>
            <w:tcW w:w="567" w:type="dxa"/>
            <w:vAlign w:val="center"/>
          </w:tcPr>
          <w:p w:rsidR="006C394D" w:rsidRPr="00DF24D4" w:rsidRDefault="006C394D"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993" w:type="dxa"/>
            <w:vAlign w:val="center"/>
          </w:tcPr>
          <w:p w:rsidR="006C394D" w:rsidRPr="00DF24D4" w:rsidRDefault="006C394D"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2551" w:type="dxa"/>
            <w:vAlign w:val="center"/>
          </w:tcPr>
          <w:p w:rsidR="006C394D" w:rsidRPr="00DF24D4" w:rsidRDefault="006C394D"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134" w:type="dxa"/>
            <w:vAlign w:val="center"/>
          </w:tcPr>
          <w:p w:rsidR="006C394D" w:rsidRPr="00DF24D4" w:rsidRDefault="006C394D"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276" w:type="dxa"/>
            <w:vAlign w:val="center"/>
          </w:tcPr>
          <w:p w:rsidR="006C394D" w:rsidRPr="00DF24D4" w:rsidRDefault="006C394D"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1559" w:type="dxa"/>
            <w:vAlign w:val="center"/>
          </w:tcPr>
          <w:p w:rsidR="006C394D" w:rsidRPr="00DF24D4" w:rsidRDefault="006C394D"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10000000" w:firstRow="0" w:lastRow="0" w:firstColumn="0" w:lastColumn="0" w:oddVBand="1" w:evenVBand="0" w:oddHBand="0" w:evenHBand="0" w:firstRowFirstColumn="0" w:firstRowLastColumn="0" w:lastRowFirstColumn="0" w:lastRowLastColumn="0"/>
            <w:tcW w:w="1418" w:type="dxa"/>
            <w:vAlign w:val="center"/>
          </w:tcPr>
          <w:p w:rsidR="006C394D" w:rsidRPr="00DF24D4" w:rsidRDefault="006C394D" w:rsidP="005D3198">
            <w:pPr>
              <w:jc w:val="center"/>
              <w:rPr>
                <w:rFonts w:ascii="Times New Roman" w:hAnsi="Times New Roman" w:cs="Times New Roman"/>
                <w:sz w:val="24"/>
                <w:szCs w:val="24"/>
              </w:rPr>
            </w:pPr>
            <w:r>
              <w:rPr>
                <w:rFonts w:ascii="Times New Roman" w:hAnsi="Times New Roman" w:cs="Times New Roman"/>
                <w:sz w:val="24"/>
                <w:szCs w:val="24"/>
              </w:rPr>
              <w:t>-</w:t>
            </w:r>
          </w:p>
        </w:tc>
        <w:tc>
          <w:tcPr>
            <w:cnfStyle w:val="000001000000" w:firstRow="0" w:lastRow="0" w:firstColumn="0" w:lastColumn="0" w:oddVBand="0" w:evenVBand="1" w:oddHBand="0" w:evenHBand="0" w:firstRowFirstColumn="0" w:firstRowLastColumn="0" w:lastRowFirstColumn="0" w:lastRowLastColumn="0"/>
            <w:tcW w:w="992" w:type="dxa"/>
            <w:vAlign w:val="center"/>
          </w:tcPr>
          <w:p w:rsidR="006C394D" w:rsidRPr="00B97FC8" w:rsidRDefault="006C394D" w:rsidP="005D3198">
            <w:pPr>
              <w:jc w:val="center"/>
              <w:rPr>
                <w:rFonts w:ascii="Times New Roman" w:hAnsi="Times New Roman" w:cs="Times New Roman"/>
                <w:sz w:val="24"/>
                <w:szCs w:val="24"/>
              </w:rPr>
            </w:pPr>
            <w:r>
              <w:rPr>
                <w:rFonts w:ascii="Times New Roman" w:hAnsi="Times New Roman" w:cs="Times New Roman"/>
                <w:sz w:val="24"/>
                <w:szCs w:val="24"/>
              </w:rPr>
              <w:t>-</w:t>
            </w:r>
          </w:p>
        </w:tc>
      </w:tr>
    </w:tbl>
    <w:p w:rsidR="006C394D" w:rsidRDefault="006C394D" w:rsidP="006C394D">
      <w:pPr>
        <w:pStyle w:val="ConsPlusNonformat"/>
        <w:tabs>
          <w:tab w:val="left" w:pos="2977"/>
        </w:tabs>
        <w:jc w:val="both"/>
        <w:rPr>
          <w:rFonts w:ascii="Times New Roman" w:hAnsi="Times New Roman" w:cs="Times New Roman"/>
          <w:sz w:val="24"/>
          <w:szCs w:val="24"/>
        </w:rPr>
      </w:pPr>
    </w:p>
    <w:p w:rsidR="006C394D" w:rsidRDefault="006C394D" w:rsidP="006C394D">
      <w:pPr>
        <w:pStyle w:val="ConsPlusNonformat"/>
        <w:tabs>
          <w:tab w:val="left" w:pos="2977"/>
        </w:tabs>
        <w:jc w:val="center"/>
        <w:rPr>
          <w:rFonts w:ascii="Times New Roman" w:hAnsi="Times New Roman" w:cs="Times New Roman"/>
          <w:sz w:val="24"/>
          <w:szCs w:val="24"/>
        </w:rPr>
      </w:pPr>
    </w:p>
    <w:p w:rsidR="006C394D" w:rsidRDefault="006C394D" w:rsidP="006C394D">
      <w:pPr>
        <w:pStyle w:val="ConsPlusNonformat"/>
        <w:tabs>
          <w:tab w:val="left" w:pos="2977"/>
        </w:tabs>
        <w:jc w:val="center"/>
        <w:rPr>
          <w:rFonts w:ascii="Times New Roman" w:hAnsi="Times New Roman" w:cs="Times New Roman"/>
          <w:sz w:val="24"/>
          <w:szCs w:val="24"/>
        </w:rPr>
      </w:pPr>
      <w:r w:rsidRPr="00DF24D4">
        <w:rPr>
          <w:rFonts w:ascii="Times New Roman" w:hAnsi="Times New Roman" w:cs="Times New Roman"/>
          <w:sz w:val="24"/>
          <w:szCs w:val="24"/>
        </w:rPr>
        <w:t xml:space="preserve">7.Права третьих лиц: </w:t>
      </w:r>
      <w:r>
        <w:rPr>
          <w:rFonts w:ascii="Times New Roman" w:hAnsi="Times New Roman" w:cs="Times New Roman"/>
          <w:sz w:val="24"/>
          <w:szCs w:val="24"/>
        </w:rPr>
        <w:t>по</w:t>
      </w:r>
      <w:r w:rsidRPr="008159A9">
        <w:rPr>
          <w:rFonts w:ascii="Times New Roman" w:hAnsi="Times New Roman" w:cs="Times New Roman"/>
          <w:sz w:val="24"/>
          <w:szCs w:val="24"/>
        </w:rPr>
        <w:t xml:space="preserve"> </w:t>
      </w:r>
      <w:r w:rsidRPr="00BF0568">
        <w:rPr>
          <w:rFonts w:ascii="Times New Roman" w:hAnsi="Times New Roman" w:cs="Times New Roman"/>
          <w:sz w:val="24"/>
          <w:szCs w:val="24"/>
        </w:rPr>
        <w:t>данным государственного лесного реестра, квартал 24 (части выделов 5, 21), квартал 25 (часть выдела 1) Веселовского участкового лесничества Ленинского лесничества не имеют обременений</w:t>
      </w:r>
      <w:r w:rsidRPr="00693EFA">
        <w:rPr>
          <w:rFonts w:ascii="Times New Roman" w:hAnsi="Times New Roman" w:cs="Times New Roman"/>
          <w:sz w:val="24"/>
          <w:szCs w:val="24"/>
        </w:rPr>
        <w:t>.</w:t>
      </w:r>
    </w:p>
    <w:p w:rsidR="006C394D" w:rsidRDefault="006C394D" w:rsidP="006C394D">
      <w:pPr>
        <w:pStyle w:val="ConsPlusNonformat"/>
        <w:jc w:val="both"/>
        <w:rPr>
          <w:rFonts w:ascii="Times New Roman" w:hAnsi="Times New Roman" w:cs="Times New Roman"/>
          <w:sz w:val="24"/>
          <w:szCs w:val="24"/>
        </w:rPr>
      </w:pPr>
    </w:p>
    <w:p w:rsidR="006C394D" w:rsidRDefault="006C394D" w:rsidP="006C394D">
      <w:pPr>
        <w:pStyle w:val="ConsPlusNonformat"/>
        <w:jc w:val="both"/>
        <w:rPr>
          <w:rFonts w:ascii="Times New Roman" w:hAnsi="Times New Roman" w:cs="Times New Roman"/>
          <w:sz w:val="24"/>
          <w:szCs w:val="24"/>
        </w:rPr>
      </w:pPr>
    </w:p>
    <w:p w:rsidR="006C394D" w:rsidRDefault="006C394D" w:rsidP="006C394D">
      <w:pPr>
        <w:pStyle w:val="ConsPlusNonformat"/>
        <w:jc w:val="both"/>
        <w:rPr>
          <w:rFonts w:ascii="Times New Roman" w:hAnsi="Times New Roman" w:cs="Times New Roman"/>
          <w:sz w:val="24"/>
          <w:szCs w:val="24"/>
        </w:rPr>
      </w:pPr>
    </w:p>
    <w:p w:rsidR="00F56044" w:rsidRDefault="00F5604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F59D7" w:rsidRDefault="00CF59D7"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C449B4" w:rsidRDefault="00C449B4" w:rsidP="00C449B4">
      <w:pPr>
        <w:pStyle w:val="ConsPlusNonformat"/>
        <w:jc w:val="both"/>
        <w:rPr>
          <w:rFonts w:ascii="Times New Roman" w:hAnsi="Times New Roman" w:cs="Times New Roman"/>
          <w:sz w:val="24"/>
          <w:szCs w:val="24"/>
        </w:rPr>
      </w:pPr>
    </w:p>
    <w:p w:rsidR="00312993" w:rsidRPr="00DF24D4" w:rsidRDefault="00312993" w:rsidP="00312993">
      <w:pPr>
        <w:pStyle w:val="ConsPlusNonformat"/>
        <w:tabs>
          <w:tab w:val="left" w:pos="2977"/>
        </w:tabs>
        <w:jc w:val="center"/>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536"/>
      </w:tblGrid>
      <w:tr w:rsidR="00291F59" w:rsidRPr="00DF24D4" w:rsidTr="001B300D">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536"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1B300D">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_______________</w:t>
            </w:r>
          </w:p>
        </w:tc>
        <w:tc>
          <w:tcPr>
            <w:tcW w:w="4536"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w:t>
            </w:r>
            <w:r w:rsidR="00AF2F1E">
              <w:rPr>
                <w:rFonts w:ascii="Times New Roman" w:hAnsi="Times New Roman" w:cs="Times New Roman"/>
                <w:sz w:val="24"/>
                <w:szCs w:val="24"/>
                <w:u w:val="single"/>
              </w:rPr>
              <w:t>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536"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1B300D">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w:t>
            </w:r>
          </w:p>
        </w:tc>
        <w:tc>
          <w:tcPr>
            <w:tcW w:w="4536"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w:t>
            </w:r>
          </w:p>
        </w:tc>
      </w:tr>
      <w:tr w:rsidR="00291F59" w:rsidRPr="00DF24D4" w:rsidTr="001B300D">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536"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1B300D" w:rsidRDefault="001B300D" w:rsidP="009D2FE4">
      <w:pPr>
        <w:pStyle w:val="ConsPlusNormal"/>
        <w:outlineLvl w:val="1"/>
        <w:rPr>
          <w:rFonts w:ascii="Times New Roman" w:hAnsi="Times New Roman" w:cs="Times New Roman"/>
          <w:b/>
          <w:sz w:val="24"/>
          <w:szCs w:val="24"/>
        </w:rPr>
      </w:pPr>
    </w:p>
    <w:tbl>
      <w:tblPr>
        <w:tblStyle w:val="a7"/>
        <w:tblW w:w="0" w:type="auto"/>
        <w:jc w:val="right"/>
        <w:tblInd w:w="-3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9"/>
      </w:tblGrid>
      <w:tr w:rsidR="00A87E49" w:rsidRPr="00DF24D4" w:rsidTr="001B300D">
        <w:trPr>
          <w:jc w:val="right"/>
        </w:trPr>
        <w:tc>
          <w:tcPr>
            <w:tcW w:w="5439" w:type="dxa"/>
          </w:tcPr>
          <w:p w:rsidR="008B0F06" w:rsidRDefault="008B0F06" w:rsidP="00A87E49">
            <w:pPr>
              <w:pStyle w:val="ConsPlusNormal"/>
              <w:jc w:val="right"/>
              <w:outlineLvl w:val="1"/>
              <w:rPr>
                <w:rFonts w:ascii="Times New Roman" w:hAnsi="Times New Roman" w:cs="Times New Roman"/>
                <w:sz w:val="24"/>
                <w:szCs w:val="24"/>
              </w:rPr>
            </w:pPr>
          </w:p>
          <w:p w:rsidR="008B0F06" w:rsidRDefault="008B0F06" w:rsidP="00A87E49">
            <w:pPr>
              <w:pStyle w:val="ConsPlusNormal"/>
              <w:jc w:val="right"/>
              <w:outlineLvl w:val="1"/>
              <w:rPr>
                <w:rFonts w:ascii="Times New Roman" w:hAnsi="Times New Roman" w:cs="Times New Roman"/>
                <w:sz w:val="24"/>
                <w:szCs w:val="24"/>
              </w:rPr>
            </w:pPr>
          </w:p>
          <w:p w:rsidR="008B0F06" w:rsidRDefault="008B0F06" w:rsidP="00A87E49">
            <w:pPr>
              <w:pStyle w:val="ConsPlusNormal"/>
              <w:jc w:val="right"/>
              <w:outlineLvl w:val="1"/>
              <w:rPr>
                <w:rFonts w:ascii="Times New Roman" w:hAnsi="Times New Roman" w:cs="Times New Roman"/>
                <w:sz w:val="24"/>
                <w:szCs w:val="24"/>
              </w:rPr>
            </w:pPr>
          </w:p>
          <w:p w:rsidR="00A87E49" w:rsidRPr="00DF24D4" w:rsidRDefault="00A87E49" w:rsidP="00A87E49">
            <w:pPr>
              <w:pStyle w:val="ConsPlusNormal"/>
              <w:jc w:val="right"/>
              <w:outlineLvl w:val="1"/>
              <w:rPr>
                <w:rFonts w:ascii="Times New Roman" w:hAnsi="Times New Roman" w:cs="Times New Roman"/>
                <w:sz w:val="24"/>
                <w:szCs w:val="24"/>
              </w:rPr>
            </w:pPr>
            <w:r w:rsidRPr="00DF24D4">
              <w:rPr>
                <w:rFonts w:ascii="Times New Roman" w:hAnsi="Times New Roman" w:cs="Times New Roman"/>
                <w:sz w:val="24"/>
                <w:szCs w:val="24"/>
              </w:rPr>
              <w:lastRenderedPageBreak/>
              <w:t>Приложение № 6</w:t>
            </w:r>
          </w:p>
        </w:tc>
      </w:tr>
      <w:tr w:rsidR="00A87E49" w:rsidRPr="00DF24D4" w:rsidTr="001B300D">
        <w:trPr>
          <w:jc w:val="right"/>
        </w:trPr>
        <w:tc>
          <w:tcPr>
            <w:tcW w:w="5439" w:type="dxa"/>
          </w:tcPr>
          <w:p w:rsidR="00A87E49" w:rsidRPr="00DF24D4" w:rsidRDefault="00A87E49" w:rsidP="006E1AC8">
            <w:pPr>
              <w:pStyle w:val="ConsPlusNormal"/>
              <w:jc w:val="right"/>
              <w:rPr>
                <w:rFonts w:ascii="Times New Roman" w:hAnsi="Times New Roman" w:cs="Times New Roman"/>
                <w:sz w:val="24"/>
                <w:szCs w:val="24"/>
              </w:rPr>
            </w:pPr>
            <w:r w:rsidRPr="00DF24D4">
              <w:rPr>
                <w:rFonts w:ascii="Times New Roman" w:hAnsi="Times New Roman" w:cs="Times New Roman"/>
                <w:sz w:val="24"/>
                <w:szCs w:val="24"/>
              </w:rPr>
              <w:lastRenderedPageBreak/>
              <w:t>к договору аренды лесного участка</w:t>
            </w:r>
          </w:p>
        </w:tc>
      </w:tr>
      <w:tr w:rsidR="00A87E49" w:rsidRPr="00DF24D4" w:rsidTr="001B300D">
        <w:trPr>
          <w:jc w:val="right"/>
        </w:trPr>
        <w:tc>
          <w:tcPr>
            <w:tcW w:w="5439" w:type="dxa"/>
          </w:tcPr>
          <w:p w:rsidR="00A87E49" w:rsidRPr="00DF24D4" w:rsidRDefault="00E974A0" w:rsidP="00264D19">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_____ от «___» __________ </w:t>
            </w:r>
            <w:r w:rsidR="00F44600" w:rsidRPr="00F44600">
              <w:rPr>
                <w:rFonts w:ascii="Times New Roman" w:hAnsi="Times New Roman" w:cs="Times New Roman"/>
                <w:sz w:val="24"/>
                <w:szCs w:val="24"/>
              </w:rPr>
              <w:t>202</w:t>
            </w:r>
            <w:r w:rsidR="00264D19">
              <w:rPr>
                <w:rFonts w:ascii="Times New Roman" w:hAnsi="Times New Roman" w:cs="Times New Roman"/>
                <w:sz w:val="24"/>
                <w:szCs w:val="24"/>
              </w:rPr>
              <w:t>5</w:t>
            </w:r>
            <w:r w:rsidRPr="00F44600">
              <w:rPr>
                <w:rFonts w:ascii="Times New Roman" w:hAnsi="Times New Roman" w:cs="Times New Roman"/>
                <w:sz w:val="24"/>
                <w:szCs w:val="24"/>
              </w:rPr>
              <w:t xml:space="preserve"> г.</w:t>
            </w:r>
          </w:p>
        </w:tc>
      </w:tr>
    </w:tbl>
    <w:p w:rsidR="009A55B5" w:rsidRPr="00DF24D4" w:rsidRDefault="009A55B5" w:rsidP="009A55B5">
      <w:pPr>
        <w:pStyle w:val="ConsPlusNormal"/>
        <w:jc w:val="right"/>
        <w:outlineLvl w:val="1"/>
        <w:rPr>
          <w:rFonts w:ascii="Times New Roman" w:hAnsi="Times New Roman" w:cs="Times New Roman"/>
          <w:b/>
          <w:sz w:val="24"/>
          <w:szCs w:val="24"/>
        </w:rPr>
      </w:pPr>
    </w:p>
    <w:p w:rsidR="00A87E49" w:rsidRPr="00DF24D4" w:rsidRDefault="00A87E49" w:rsidP="00A87E49">
      <w:pPr>
        <w:pStyle w:val="ConsPlusNonformat"/>
        <w:jc w:val="center"/>
        <w:rPr>
          <w:rFonts w:ascii="Times New Roman" w:hAnsi="Times New Roman" w:cs="Times New Roman"/>
          <w:sz w:val="24"/>
          <w:szCs w:val="24"/>
        </w:rPr>
      </w:pPr>
      <w:bookmarkStart w:id="11" w:name="P8391"/>
      <w:bookmarkEnd w:id="11"/>
      <w:r w:rsidRPr="00DF24D4">
        <w:rPr>
          <w:rFonts w:ascii="Times New Roman" w:hAnsi="Times New Roman" w:cs="Times New Roman"/>
          <w:sz w:val="24"/>
          <w:szCs w:val="24"/>
        </w:rPr>
        <w:t xml:space="preserve">ОБЪЕМЫ И СРОКИ </w:t>
      </w:r>
    </w:p>
    <w:p w:rsidR="00805636" w:rsidRPr="00DF24D4" w:rsidRDefault="00A87E49"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 xml:space="preserve">исполнения работ </w:t>
      </w:r>
      <w:r w:rsidR="00805636" w:rsidRPr="00DF24D4">
        <w:rPr>
          <w:rFonts w:ascii="Times New Roman" w:hAnsi="Times New Roman" w:cs="Times New Roman"/>
          <w:sz w:val="24"/>
          <w:szCs w:val="24"/>
        </w:rPr>
        <w:t>по обеспечению пожарной и санитарной безопасности</w:t>
      </w:r>
    </w:p>
    <w:p w:rsidR="00805636" w:rsidRDefault="00805636" w:rsidP="00A87E49">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на арендуемом лесном участке</w:t>
      </w:r>
    </w:p>
    <w:p w:rsidR="00852CD7" w:rsidRPr="00DF24D4" w:rsidRDefault="00852CD7" w:rsidP="00A87E49">
      <w:pPr>
        <w:pStyle w:val="ConsPlusNonformat"/>
        <w:jc w:val="center"/>
        <w:rPr>
          <w:rFonts w:ascii="Times New Roman" w:hAnsi="Times New Roman" w:cs="Times New Roman"/>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3180"/>
        <w:gridCol w:w="1215"/>
        <w:gridCol w:w="1559"/>
        <w:gridCol w:w="1984"/>
      </w:tblGrid>
      <w:tr w:rsidR="00805636" w:rsidRPr="00DF24D4" w:rsidTr="00820D0E">
        <w:tc>
          <w:tcPr>
            <w:tcW w:w="156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Целевое назначение лесов</w:t>
            </w:r>
          </w:p>
        </w:tc>
        <w:tc>
          <w:tcPr>
            <w:tcW w:w="3180"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Виды мероприятий</w:t>
            </w:r>
          </w:p>
        </w:tc>
        <w:tc>
          <w:tcPr>
            <w:tcW w:w="1215"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Единица измерения</w:t>
            </w:r>
          </w:p>
        </w:tc>
        <w:tc>
          <w:tcPr>
            <w:tcW w:w="1559"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Среднегодовой объем</w:t>
            </w:r>
          </w:p>
        </w:tc>
        <w:tc>
          <w:tcPr>
            <w:tcW w:w="1984" w:type="dxa"/>
            <w:vAlign w:val="center"/>
          </w:tcPr>
          <w:p w:rsidR="00805636" w:rsidRPr="00DF24D4" w:rsidRDefault="00805636" w:rsidP="00852CD7">
            <w:pPr>
              <w:spacing w:after="0" w:line="240" w:lineRule="auto"/>
              <w:jc w:val="center"/>
              <w:rPr>
                <w:rFonts w:ascii="Times New Roman" w:hAnsi="Times New Roman" w:cs="Times New Roman"/>
                <w:sz w:val="24"/>
                <w:szCs w:val="24"/>
              </w:rPr>
            </w:pPr>
            <w:r w:rsidRPr="00DF24D4">
              <w:rPr>
                <w:rFonts w:ascii="Times New Roman" w:hAnsi="Times New Roman" w:cs="Times New Roman"/>
                <w:sz w:val="24"/>
                <w:szCs w:val="24"/>
              </w:rPr>
              <w:t>Срок исполнения</w:t>
            </w:r>
          </w:p>
        </w:tc>
      </w:tr>
      <w:tr w:rsidR="00805636" w:rsidRPr="00DF24D4" w:rsidTr="00820D0E">
        <w:trPr>
          <w:trHeight w:val="20"/>
        </w:trPr>
        <w:tc>
          <w:tcPr>
            <w:tcW w:w="9498" w:type="dxa"/>
            <w:gridSpan w:val="5"/>
            <w:vAlign w:val="center"/>
          </w:tcPr>
          <w:p w:rsidR="00805636" w:rsidRPr="00DF24D4" w:rsidRDefault="00805636"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Обеспечение пожарной безопасности в лесах</w:t>
            </w:r>
          </w:p>
        </w:tc>
      </w:tr>
      <w:tr w:rsidR="00852CD7" w:rsidRPr="00DF24D4" w:rsidTr="00820D0E">
        <w:trPr>
          <w:trHeight w:val="720"/>
        </w:trPr>
        <w:tc>
          <w:tcPr>
            <w:tcW w:w="1560" w:type="dxa"/>
            <w:vAlign w:val="center"/>
          </w:tcPr>
          <w:p w:rsidR="00852CD7" w:rsidRPr="00DF24D4" w:rsidRDefault="001957B0" w:rsidP="00852CD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3180" w:type="dxa"/>
            <w:vAlign w:val="center"/>
          </w:tcPr>
          <w:p w:rsidR="00852CD7" w:rsidRPr="00DF24D4" w:rsidRDefault="00852CD7" w:rsidP="00852CD7">
            <w:pPr>
              <w:spacing w:after="0" w:line="240" w:lineRule="auto"/>
              <w:jc w:val="center"/>
              <w:rPr>
                <w:rFonts w:ascii="Times New Roman" w:hAnsi="Times New Roman" w:cs="Times New Roman"/>
                <w:szCs w:val="24"/>
              </w:rPr>
            </w:pPr>
            <w:r>
              <w:rPr>
                <w:rFonts w:ascii="Times New Roman" w:eastAsia="Times New Roman" w:hAnsi="Times New Roman"/>
                <w:sz w:val="24"/>
                <w:szCs w:val="24"/>
              </w:rPr>
              <w:t>соблюдение правил пожарной безопасности</w:t>
            </w:r>
          </w:p>
        </w:tc>
        <w:tc>
          <w:tcPr>
            <w:tcW w:w="1215"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8B0F06" w:rsidP="00CF59D7">
            <w:pPr>
              <w:spacing w:after="0" w:line="240" w:lineRule="auto"/>
              <w:jc w:val="center"/>
              <w:rPr>
                <w:rFonts w:ascii="Times New Roman" w:hAnsi="Times New Roman" w:cs="Times New Roman"/>
                <w:szCs w:val="24"/>
              </w:rPr>
            </w:pPr>
            <w:r>
              <w:rPr>
                <w:rFonts w:ascii="Times New Roman" w:hAnsi="Times New Roman" w:cs="Times New Roman"/>
                <w:szCs w:val="24"/>
              </w:rPr>
              <w:t>1,1000</w:t>
            </w:r>
          </w:p>
        </w:tc>
        <w:tc>
          <w:tcPr>
            <w:tcW w:w="1984" w:type="dxa"/>
            <w:vAlign w:val="center"/>
          </w:tcPr>
          <w:p w:rsidR="00852CD7" w:rsidRPr="00DF24D4" w:rsidRDefault="00852CD7" w:rsidP="00852CD7">
            <w:pPr>
              <w:spacing w:after="0" w:line="240" w:lineRule="auto"/>
              <w:jc w:val="center"/>
              <w:rPr>
                <w:rFonts w:ascii="Times New Roman" w:hAnsi="Times New Roman" w:cs="Times New Roman"/>
                <w:szCs w:val="24"/>
              </w:rPr>
            </w:pPr>
            <w:r w:rsidRPr="00DF24D4">
              <w:rPr>
                <w:rFonts w:ascii="Times New Roman" w:hAnsi="Times New Roman" w:cs="Times New Roman"/>
                <w:szCs w:val="24"/>
              </w:rPr>
              <w:t>Постоянно</w:t>
            </w:r>
          </w:p>
        </w:tc>
      </w:tr>
      <w:tr w:rsidR="00805636" w:rsidRPr="00DF24D4" w:rsidTr="00820D0E">
        <w:tc>
          <w:tcPr>
            <w:tcW w:w="9498" w:type="dxa"/>
            <w:gridSpan w:val="5"/>
            <w:vAlign w:val="center"/>
          </w:tcPr>
          <w:p w:rsidR="00805636" w:rsidRPr="00DF24D4" w:rsidRDefault="00805636" w:rsidP="00852CD7">
            <w:pPr>
              <w:pStyle w:val="2"/>
              <w:rPr>
                <w:b w:val="0"/>
                <w:sz w:val="22"/>
                <w:szCs w:val="24"/>
              </w:rPr>
            </w:pPr>
            <w:r w:rsidRPr="00DF24D4">
              <w:rPr>
                <w:b w:val="0"/>
                <w:sz w:val="22"/>
                <w:szCs w:val="24"/>
              </w:rPr>
              <w:t>Обеспечение санитарной безопасности в лесах</w:t>
            </w:r>
          </w:p>
        </w:tc>
      </w:tr>
      <w:tr w:rsidR="00852CD7" w:rsidRPr="00DF24D4" w:rsidTr="00820D0E">
        <w:trPr>
          <w:trHeight w:val="720"/>
        </w:trPr>
        <w:tc>
          <w:tcPr>
            <w:tcW w:w="1560" w:type="dxa"/>
            <w:vAlign w:val="center"/>
          </w:tcPr>
          <w:p w:rsidR="00852CD7" w:rsidRPr="00DF24D4" w:rsidRDefault="001957B0" w:rsidP="00852CD7">
            <w:pPr>
              <w:pStyle w:val="ConsPlusNormal"/>
              <w:jc w:val="center"/>
              <w:rPr>
                <w:rFonts w:ascii="Times New Roman" w:hAnsi="Times New Roman" w:cs="Times New Roman"/>
                <w:sz w:val="24"/>
                <w:szCs w:val="24"/>
              </w:rPr>
            </w:pPr>
            <w:r>
              <w:rPr>
                <w:rFonts w:ascii="Times New Roman" w:hAnsi="Times New Roman" w:cs="Times New Roman"/>
                <w:sz w:val="24"/>
                <w:szCs w:val="24"/>
              </w:rPr>
              <w:t>защитные</w:t>
            </w:r>
          </w:p>
        </w:tc>
        <w:tc>
          <w:tcPr>
            <w:tcW w:w="3180" w:type="dxa"/>
            <w:vAlign w:val="center"/>
          </w:tcPr>
          <w:p w:rsidR="00852CD7" w:rsidRPr="00DF24D4" w:rsidRDefault="00852CD7" w:rsidP="00852CD7">
            <w:pPr>
              <w:pStyle w:val="ConsPlusNormal"/>
              <w:jc w:val="center"/>
              <w:rPr>
                <w:rFonts w:ascii="Times New Roman" w:hAnsi="Times New Roman" w:cs="Times New Roman"/>
                <w:szCs w:val="24"/>
              </w:rPr>
            </w:pPr>
            <w:r>
              <w:rPr>
                <w:rFonts w:ascii="Times New Roman" w:hAnsi="Times New Roman"/>
                <w:sz w:val="24"/>
                <w:szCs w:val="24"/>
              </w:rPr>
              <w:t>соблюдение правил санитарной безопасности</w:t>
            </w:r>
          </w:p>
        </w:tc>
        <w:tc>
          <w:tcPr>
            <w:tcW w:w="1215"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га</w:t>
            </w:r>
          </w:p>
        </w:tc>
        <w:tc>
          <w:tcPr>
            <w:tcW w:w="1559" w:type="dxa"/>
            <w:vAlign w:val="center"/>
          </w:tcPr>
          <w:p w:rsidR="00852CD7" w:rsidRPr="00DF24D4" w:rsidRDefault="008B0F06" w:rsidP="001957B0">
            <w:pPr>
              <w:pStyle w:val="ConsPlusNormal"/>
              <w:jc w:val="center"/>
              <w:rPr>
                <w:rFonts w:ascii="Times New Roman" w:hAnsi="Times New Roman" w:cs="Times New Roman"/>
                <w:szCs w:val="24"/>
              </w:rPr>
            </w:pPr>
            <w:r>
              <w:rPr>
                <w:rFonts w:ascii="Times New Roman" w:hAnsi="Times New Roman" w:cs="Times New Roman"/>
                <w:szCs w:val="24"/>
              </w:rPr>
              <w:t>1,1000</w:t>
            </w:r>
          </w:p>
        </w:tc>
        <w:tc>
          <w:tcPr>
            <w:tcW w:w="1984" w:type="dxa"/>
            <w:vAlign w:val="center"/>
          </w:tcPr>
          <w:p w:rsidR="00852CD7" w:rsidRPr="00DF24D4" w:rsidRDefault="00852CD7" w:rsidP="00852CD7">
            <w:pPr>
              <w:pStyle w:val="ConsPlusNormal"/>
              <w:jc w:val="center"/>
              <w:rPr>
                <w:rFonts w:ascii="Times New Roman" w:hAnsi="Times New Roman" w:cs="Times New Roman"/>
                <w:szCs w:val="24"/>
              </w:rPr>
            </w:pPr>
            <w:r w:rsidRPr="00DF24D4">
              <w:rPr>
                <w:rFonts w:ascii="Times New Roman" w:hAnsi="Times New Roman" w:cs="Times New Roman"/>
                <w:szCs w:val="24"/>
              </w:rPr>
              <w:t>Постоянно</w:t>
            </w:r>
          </w:p>
        </w:tc>
      </w:tr>
    </w:tbl>
    <w:p w:rsidR="005E1D19" w:rsidRDefault="005E1D19" w:rsidP="006163CB">
      <w:pPr>
        <w:pStyle w:val="ConsPlusNonformat"/>
        <w:ind w:firstLine="426"/>
        <w:jc w:val="both"/>
        <w:rPr>
          <w:rFonts w:ascii="Times New Roman" w:hAnsi="Times New Roman" w:cs="Times New Roman"/>
          <w:sz w:val="24"/>
          <w:szCs w:val="24"/>
        </w:rPr>
      </w:pPr>
    </w:p>
    <w:p w:rsidR="00805636" w:rsidRPr="00DF24D4" w:rsidRDefault="00805636" w:rsidP="006163CB">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Арендатор обязуется </w:t>
      </w:r>
      <w:r w:rsidR="00A87E49" w:rsidRPr="00DF24D4">
        <w:rPr>
          <w:rFonts w:ascii="Times New Roman" w:hAnsi="Times New Roman" w:cs="Times New Roman"/>
          <w:sz w:val="24"/>
          <w:szCs w:val="24"/>
        </w:rPr>
        <w:t xml:space="preserve">осуществлять </w:t>
      </w:r>
      <w:r w:rsidRPr="00DF24D4">
        <w:rPr>
          <w:rFonts w:ascii="Times New Roman" w:hAnsi="Times New Roman" w:cs="Times New Roman"/>
          <w:sz w:val="24"/>
          <w:szCs w:val="24"/>
        </w:rPr>
        <w:t xml:space="preserve">обеспечение пожарной </w:t>
      </w:r>
      <w:r w:rsidR="00814363">
        <w:rPr>
          <w:rFonts w:ascii="Times New Roman" w:hAnsi="Times New Roman" w:cs="Times New Roman"/>
          <w:sz w:val="24"/>
          <w:szCs w:val="24"/>
        </w:rPr>
        <w:t xml:space="preserve">безопасности и санитарной </w:t>
      </w:r>
      <w:r w:rsidRPr="00DF24D4">
        <w:rPr>
          <w:rFonts w:ascii="Times New Roman" w:hAnsi="Times New Roman" w:cs="Times New Roman"/>
          <w:sz w:val="24"/>
          <w:szCs w:val="24"/>
        </w:rPr>
        <w:t>безопасности в лесах на арендуемом участке в объемах, в сроки</w:t>
      </w:r>
      <w:r w:rsidR="00814363">
        <w:rPr>
          <w:rFonts w:ascii="Times New Roman" w:hAnsi="Times New Roman" w:cs="Times New Roman"/>
          <w:sz w:val="24"/>
          <w:szCs w:val="24"/>
        </w:rPr>
        <w:t xml:space="preserve"> и в порядке, предусмотренных проектом</w:t>
      </w:r>
      <w:r w:rsidRPr="00DF24D4">
        <w:rPr>
          <w:rFonts w:ascii="Times New Roman" w:hAnsi="Times New Roman" w:cs="Times New Roman"/>
          <w:sz w:val="24"/>
          <w:szCs w:val="24"/>
        </w:rPr>
        <w:t xml:space="preserve"> освоения лесного участка, прошедшим государственную экспертизу.</w:t>
      </w:r>
    </w:p>
    <w:p w:rsidR="001F6BB2" w:rsidRDefault="00805636" w:rsidP="00DF24D4">
      <w:pPr>
        <w:pStyle w:val="ConsPlusNonformat"/>
        <w:ind w:firstLine="426"/>
        <w:jc w:val="both"/>
        <w:rPr>
          <w:rFonts w:ascii="Times New Roman" w:hAnsi="Times New Roman" w:cs="Times New Roman"/>
          <w:sz w:val="24"/>
          <w:szCs w:val="24"/>
        </w:rPr>
      </w:pPr>
      <w:r w:rsidRPr="00DF24D4">
        <w:rPr>
          <w:rFonts w:ascii="Times New Roman" w:hAnsi="Times New Roman" w:cs="Times New Roman"/>
          <w:sz w:val="24"/>
          <w:szCs w:val="24"/>
        </w:rPr>
        <w:t xml:space="preserve">Примечание: указанный </w:t>
      </w:r>
      <w:proofErr w:type="gramStart"/>
      <w:r w:rsidRPr="00DF24D4">
        <w:rPr>
          <w:rFonts w:ascii="Times New Roman" w:hAnsi="Times New Roman" w:cs="Times New Roman"/>
          <w:sz w:val="24"/>
          <w:szCs w:val="24"/>
        </w:rPr>
        <w:t>объем</w:t>
      </w:r>
      <w:proofErr w:type="gramEnd"/>
      <w:r w:rsidRPr="00DF24D4">
        <w:rPr>
          <w:rFonts w:ascii="Times New Roman" w:hAnsi="Times New Roman" w:cs="Times New Roman"/>
          <w:sz w:val="24"/>
          <w:szCs w:val="24"/>
        </w:rPr>
        <w:t xml:space="preserve"> и перечень мероприятий могут быть изменены на основании проек</w:t>
      </w:r>
      <w:r w:rsidR="00814363">
        <w:rPr>
          <w:rFonts w:ascii="Times New Roman" w:hAnsi="Times New Roman" w:cs="Times New Roman"/>
          <w:sz w:val="24"/>
          <w:szCs w:val="24"/>
        </w:rPr>
        <w:t>та освоения лесов, прошедшего (государственную</w:t>
      </w:r>
      <w:r w:rsidRPr="00DF24D4">
        <w:rPr>
          <w:rFonts w:ascii="Times New Roman" w:hAnsi="Times New Roman" w:cs="Times New Roman"/>
          <w:sz w:val="24"/>
          <w:szCs w:val="24"/>
        </w:rPr>
        <w:t xml:space="preserve"> или муниципальную) экспертизу и получившего положительное заключение экспертной комиссии.</w:t>
      </w: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Default="005E1D19" w:rsidP="00DF24D4">
      <w:pPr>
        <w:pStyle w:val="ConsPlusNonformat"/>
        <w:ind w:firstLine="426"/>
        <w:jc w:val="both"/>
        <w:rPr>
          <w:rFonts w:ascii="Times New Roman" w:hAnsi="Times New Roman" w:cs="Times New Roman"/>
          <w:sz w:val="24"/>
          <w:szCs w:val="24"/>
        </w:rPr>
      </w:pPr>
    </w:p>
    <w:p w:rsidR="005E1D19" w:rsidRPr="00DF24D4" w:rsidRDefault="005E1D19" w:rsidP="00DF24D4">
      <w:pPr>
        <w:pStyle w:val="ConsPlusNonformat"/>
        <w:ind w:firstLine="426"/>
        <w:jc w:val="both"/>
        <w:rPr>
          <w:rFonts w:ascii="Times New Roman" w:hAnsi="Times New Roman" w:cs="Times New Roman"/>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927"/>
      </w:tblGrid>
      <w:tr w:rsidR="00291F59" w:rsidRPr="00DF24D4" w:rsidTr="006E1AC8">
        <w:tc>
          <w:tcPr>
            <w:tcW w:w="4644"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Арендодатель</w:t>
            </w:r>
          </w:p>
          <w:p w:rsidR="00291F59" w:rsidRPr="00DF24D4" w:rsidRDefault="00291F59" w:rsidP="00E974A0">
            <w:pPr>
              <w:pStyle w:val="ConsPlusNormal"/>
              <w:jc w:val="center"/>
              <w:rPr>
                <w:rFonts w:ascii="Times New Roman" w:hAnsi="Times New Roman" w:cs="Times New Roman"/>
                <w:sz w:val="24"/>
                <w:szCs w:val="24"/>
              </w:rPr>
            </w:pPr>
          </w:p>
        </w:tc>
        <w:tc>
          <w:tcPr>
            <w:tcW w:w="4927" w:type="dxa"/>
          </w:tcPr>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Арендатор</w:t>
            </w:r>
          </w:p>
        </w:tc>
      </w:tr>
      <w:tr w:rsidR="00291F59" w:rsidRPr="00DF24D4" w:rsidTr="006E1AC8">
        <w:tc>
          <w:tcPr>
            <w:tcW w:w="4644" w:type="dxa"/>
          </w:tcPr>
          <w:p w:rsidR="00291F59" w:rsidRPr="00DF24D4" w:rsidRDefault="00B4354B"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______________</w:t>
            </w:r>
          </w:p>
        </w:tc>
        <w:tc>
          <w:tcPr>
            <w:tcW w:w="4927" w:type="dxa"/>
          </w:tcPr>
          <w:p w:rsidR="00291F59" w:rsidRPr="00DF24D4" w:rsidRDefault="00814363" w:rsidP="00E974A0">
            <w:pPr>
              <w:pStyle w:val="ConsPlusNormal"/>
              <w:jc w:val="center"/>
              <w:rPr>
                <w:rFonts w:ascii="Times New Roman" w:hAnsi="Times New Roman" w:cs="Times New Roman"/>
                <w:sz w:val="24"/>
                <w:szCs w:val="24"/>
              </w:rPr>
            </w:pPr>
            <w:r>
              <w:rPr>
                <w:rFonts w:ascii="Times New Roman" w:hAnsi="Times New Roman" w:cs="Times New Roman"/>
                <w:sz w:val="24"/>
                <w:szCs w:val="24"/>
                <w:u w:val="single"/>
              </w:rPr>
              <w:t>_____</w:t>
            </w:r>
            <w:r w:rsidR="00EE0B9A">
              <w:rPr>
                <w:rFonts w:ascii="Times New Roman" w:hAnsi="Times New Roman" w:cs="Times New Roman"/>
                <w:sz w:val="24"/>
                <w:szCs w:val="24"/>
                <w:u w:val="single"/>
              </w:rPr>
              <w:t>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c>
          <w:tcPr>
            <w:tcW w:w="4927" w:type="dxa"/>
          </w:tcPr>
          <w:p w:rsidR="00291F59" w:rsidRPr="00DF24D4" w:rsidRDefault="00291F59" w:rsidP="00E974A0">
            <w:pPr>
              <w:pStyle w:val="ConsPlusNonformat"/>
              <w:jc w:val="center"/>
              <w:rPr>
                <w:rFonts w:ascii="Times New Roman" w:hAnsi="Times New Roman" w:cs="Times New Roman"/>
                <w:sz w:val="24"/>
                <w:szCs w:val="24"/>
              </w:rPr>
            </w:pPr>
            <w:proofErr w:type="gramStart"/>
            <w:r w:rsidRPr="00DF24D4">
              <w:rPr>
                <w:rFonts w:ascii="Times New Roman" w:hAnsi="Times New Roman" w:cs="Times New Roman"/>
                <w:sz w:val="24"/>
                <w:szCs w:val="24"/>
              </w:rPr>
              <w:t>(фамилия, имя, отчество (последнее</w:t>
            </w:r>
            <w:proofErr w:type="gramEnd"/>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при наличии)</w:t>
            </w:r>
          </w:p>
        </w:tc>
      </w:tr>
      <w:tr w:rsidR="00291F59" w:rsidRPr="00DF24D4" w:rsidTr="006E1AC8">
        <w:trPr>
          <w:trHeight w:val="718"/>
        </w:trPr>
        <w:tc>
          <w:tcPr>
            <w:tcW w:w="4644" w:type="dxa"/>
          </w:tcPr>
          <w:p w:rsidR="00291F59" w:rsidRDefault="00291F59" w:rsidP="00E974A0">
            <w:pPr>
              <w:pStyle w:val="ConsPlusNonformat"/>
              <w:jc w:val="center"/>
              <w:rPr>
                <w:rFonts w:ascii="Times New Roman" w:hAnsi="Times New Roman" w:cs="Times New Roman"/>
                <w:sz w:val="24"/>
                <w:szCs w:val="24"/>
              </w:rPr>
            </w:pPr>
          </w:p>
          <w:p w:rsidR="0013663A" w:rsidRPr="00DF24D4" w:rsidRDefault="0013663A" w:rsidP="00E974A0">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w:t>
            </w:r>
          </w:p>
        </w:tc>
        <w:tc>
          <w:tcPr>
            <w:tcW w:w="4927" w:type="dxa"/>
          </w:tcPr>
          <w:p w:rsidR="00291F59" w:rsidRDefault="00291F59" w:rsidP="00E974A0">
            <w:pPr>
              <w:pStyle w:val="ConsPlusNormal"/>
              <w:jc w:val="center"/>
              <w:rPr>
                <w:rFonts w:ascii="Times New Roman" w:hAnsi="Times New Roman" w:cs="Times New Roman"/>
                <w:sz w:val="24"/>
                <w:szCs w:val="24"/>
              </w:rPr>
            </w:pPr>
          </w:p>
          <w:p w:rsidR="0013663A" w:rsidRPr="00DF24D4" w:rsidRDefault="0013663A" w:rsidP="00E974A0">
            <w:pPr>
              <w:pStyle w:val="ConsPlusNormal"/>
              <w:jc w:val="center"/>
              <w:rPr>
                <w:rFonts w:ascii="Times New Roman" w:hAnsi="Times New Roman" w:cs="Times New Roman"/>
                <w:sz w:val="24"/>
                <w:szCs w:val="24"/>
              </w:rPr>
            </w:pPr>
            <w:r>
              <w:rPr>
                <w:rFonts w:ascii="Times New Roman" w:hAnsi="Times New Roman" w:cs="Times New Roman"/>
                <w:sz w:val="24"/>
                <w:szCs w:val="24"/>
              </w:rPr>
              <w:t>____________________________________</w:t>
            </w:r>
          </w:p>
        </w:tc>
      </w:tr>
      <w:tr w:rsidR="00291F59" w:rsidRPr="00DF24D4" w:rsidTr="006E1AC8">
        <w:tc>
          <w:tcPr>
            <w:tcW w:w="4644"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nformat"/>
              <w:jc w:val="center"/>
              <w:rPr>
                <w:rFonts w:ascii="Times New Roman" w:hAnsi="Times New Roman" w:cs="Times New Roman"/>
                <w:sz w:val="24"/>
                <w:szCs w:val="24"/>
              </w:rPr>
            </w:pPr>
          </w:p>
        </w:tc>
        <w:tc>
          <w:tcPr>
            <w:tcW w:w="4927" w:type="dxa"/>
          </w:tcPr>
          <w:p w:rsidR="00291F59" w:rsidRPr="00DF24D4" w:rsidRDefault="00291F59" w:rsidP="00E974A0">
            <w:pPr>
              <w:pStyle w:val="ConsPlusNonformat"/>
              <w:jc w:val="center"/>
              <w:rPr>
                <w:rFonts w:ascii="Times New Roman" w:hAnsi="Times New Roman" w:cs="Times New Roman"/>
                <w:sz w:val="24"/>
                <w:szCs w:val="24"/>
              </w:rPr>
            </w:pPr>
            <w:r w:rsidRPr="00DF24D4">
              <w:rPr>
                <w:rFonts w:ascii="Times New Roman" w:hAnsi="Times New Roman" w:cs="Times New Roman"/>
                <w:sz w:val="24"/>
                <w:szCs w:val="24"/>
              </w:rPr>
              <w:t>подпись, печать</w:t>
            </w:r>
          </w:p>
          <w:p w:rsidR="00291F59" w:rsidRPr="00DF24D4" w:rsidRDefault="00291F59" w:rsidP="00E974A0">
            <w:pPr>
              <w:pStyle w:val="ConsPlusNormal"/>
              <w:jc w:val="center"/>
              <w:rPr>
                <w:rFonts w:ascii="Times New Roman" w:hAnsi="Times New Roman" w:cs="Times New Roman"/>
                <w:sz w:val="24"/>
                <w:szCs w:val="24"/>
              </w:rPr>
            </w:pPr>
            <w:r w:rsidRPr="00DF24D4">
              <w:rPr>
                <w:rFonts w:ascii="Times New Roman" w:hAnsi="Times New Roman" w:cs="Times New Roman"/>
                <w:sz w:val="24"/>
                <w:szCs w:val="24"/>
              </w:rPr>
              <w:t>(последнее при наличии)</w:t>
            </w:r>
          </w:p>
        </w:tc>
      </w:tr>
    </w:tbl>
    <w:p w:rsidR="006C5949" w:rsidRPr="00DF24D4" w:rsidRDefault="006C5949" w:rsidP="00DF24D4">
      <w:pPr>
        <w:pStyle w:val="ConsPlusNonformat"/>
        <w:jc w:val="both"/>
        <w:rPr>
          <w:rFonts w:ascii="Times New Roman" w:hAnsi="Times New Roman" w:cs="Times New Roman"/>
          <w:sz w:val="24"/>
          <w:szCs w:val="24"/>
        </w:rPr>
      </w:pPr>
    </w:p>
    <w:sectPr w:rsidR="006C5949" w:rsidRPr="00DF24D4" w:rsidSect="00D658E8">
      <w:footerReference w:type="default" r:id="rId38"/>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09DF" w:rsidRDefault="00A009DF" w:rsidP="00852CD7">
      <w:pPr>
        <w:spacing w:after="0" w:line="240" w:lineRule="auto"/>
      </w:pPr>
      <w:r>
        <w:separator/>
      </w:r>
    </w:p>
  </w:endnote>
  <w:endnote w:type="continuationSeparator" w:id="0">
    <w:p w:rsidR="00A009DF" w:rsidRDefault="00A009DF" w:rsidP="00852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5548744"/>
      <w:docPartObj>
        <w:docPartGallery w:val="Page Numbers (Bottom of Page)"/>
        <w:docPartUnique/>
      </w:docPartObj>
    </w:sdtPr>
    <w:sdtEndPr/>
    <w:sdtContent>
      <w:p w:rsidR="008F50B2" w:rsidRDefault="008F50B2">
        <w:pPr>
          <w:pStyle w:val="ab"/>
          <w:jc w:val="center"/>
        </w:pPr>
        <w:r>
          <w:fldChar w:fldCharType="begin"/>
        </w:r>
        <w:r>
          <w:instrText>PAGE   \* MERGEFORMAT</w:instrText>
        </w:r>
        <w:r>
          <w:fldChar w:fldCharType="separate"/>
        </w:r>
        <w:r w:rsidR="000A304C">
          <w:rPr>
            <w:noProof/>
          </w:rPr>
          <w:t>1</w:t>
        </w:r>
        <w:r>
          <w:rPr>
            <w:noProof/>
          </w:rPr>
          <w:fldChar w:fldCharType="end"/>
        </w:r>
      </w:p>
    </w:sdtContent>
  </w:sdt>
  <w:p w:rsidR="008F50B2" w:rsidRDefault="008F50B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09DF" w:rsidRDefault="00A009DF" w:rsidP="00852CD7">
      <w:pPr>
        <w:spacing w:after="0" w:line="240" w:lineRule="auto"/>
      </w:pPr>
      <w:r>
        <w:separator/>
      </w:r>
    </w:p>
  </w:footnote>
  <w:footnote w:type="continuationSeparator" w:id="0">
    <w:p w:rsidR="00A009DF" w:rsidRDefault="00A009DF" w:rsidP="00852C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A30D4"/>
    <w:multiLevelType w:val="hybridMultilevel"/>
    <w:tmpl w:val="9892901C"/>
    <w:lvl w:ilvl="0" w:tplc="C3A41E74">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
    <w:nsid w:val="24F510AD"/>
    <w:multiLevelType w:val="hybridMultilevel"/>
    <w:tmpl w:val="F55A4124"/>
    <w:lvl w:ilvl="0" w:tplc="5DEEFF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78B4741"/>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C0B6CBC"/>
    <w:multiLevelType w:val="hybridMultilevel"/>
    <w:tmpl w:val="E090A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AB677D"/>
    <w:multiLevelType w:val="hybridMultilevel"/>
    <w:tmpl w:val="94C028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D2826"/>
    <w:rsid w:val="00000387"/>
    <w:rsid w:val="00000612"/>
    <w:rsid w:val="000013D9"/>
    <w:rsid w:val="0000148E"/>
    <w:rsid w:val="00005062"/>
    <w:rsid w:val="00012925"/>
    <w:rsid w:val="000203B1"/>
    <w:rsid w:val="000204C7"/>
    <w:rsid w:val="00023B51"/>
    <w:rsid w:val="000248A6"/>
    <w:rsid w:val="000248FE"/>
    <w:rsid w:val="0002729A"/>
    <w:rsid w:val="000273AA"/>
    <w:rsid w:val="00027EED"/>
    <w:rsid w:val="000304A3"/>
    <w:rsid w:val="00030AD2"/>
    <w:rsid w:val="00032654"/>
    <w:rsid w:val="00036248"/>
    <w:rsid w:val="0003722B"/>
    <w:rsid w:val="00041F3F"/>
    <w:rsid w:val="00042F9F"/>
    <w:rsid w:val="000442AF"/>
    <w:rsid w:val="0004444D"/>
    <w:rsid w:val="000459DB"/>
    <w:rsid w:val="000470D3"/>
    <w:rsid w:val="0004711A"/>
    <w:rsid w:val="00050525"/>
    <w:rsid w:val="00051813"/>
    <w:rsid w:val="00052ED2"/>
    <w:rsid w:val="00054351"/>
    <w:rsid w:val="00056B92"/>
    <w:rsid w:val="00057031"/>
    <w:rsid w:val="00057E61"/>
    <w:rsid w:val="0006012D"/>
    <w:rsid w:val="0006039A"/>
    <w:rsid w:val="00060CFF"/>
    <w:rsid w:val="00062B59"/>
    <w:rsid w:val="000632CD"/>
    <w:rsid w:val="000666F5"/>
    <w:rsid w:val="000679BB"/>
    <w:rsid w:val="00067FEB"/>
    <w:rsid w:val="00071988"/>
    <w:rsid w:val="0007286B"/>
    <w:rsid w:val="00073A0F"/>
    <w:rsid w:val="0007549F"/>
    <w:rsid w:val="00077DD7"/>
    <w:rsid w:val="00080250"/>
    <w:rsid w:val="00080E4E"/>
    <w:rsid w:val="00082765"/>
    <w:rsid w:val="00082C85"/>
    <w:rsid w:val="00083FC4"/>
    <w:rsid w:val="0008469D"/>
    <w:rsid w:val="00085B06"/>
    <w:rsid w:val="00086E90"/>
    <w:rsid w:val="0008754E"/>
    <w:rsid w:val="00090847"/>
    <w:rsid w:val="00093637"/>
    <w:rsid w:val="00093AFA"/>
    <w:rsid w:val="00097DB3"/>
    <w:rsid w:val="000A1794"/>
    <w:rsid w:val="000A2C2B"/>
    <w:rsid w:val="000A304C"/>
    <w:rsid w:val="000A31BC"/>
    <w:rsid w:val="000A3811"/>
    <w:rsid w:val="000A3875"/>
    <w:rsid w:val="000A46D6"/>
    <w:rsid w:val="000A4C38"/>
    <w:rsid w:val="000A5BD7"/>
    <w:rsid w:val="000B0F45"/>
    <w:rsid w:val="000B2E97"/>
    <w:rsid w:val="000B5E57"/>
    <w:rsid w:val="000B61B2"/>
    <w:rsid w:val="000C05DD"/>
    <w:rsid w:val="000C497C"/>
    <w:rsid w:val="000C4B4A"/>
    <w:rsid w:val="000C4B8D"/>
    <w:rsid w:val="000C6716"/>
    <w:rsid w:val="000D07FC"/>
    <w:rsid w:val="000D413A"/>
    <w:rsid w:val="000D42CC"/>
    <w:rsid w:val="000D6D5D"/>
    <w:rsid w:val="000D7003"/>
    <w:rsid w:val="000E0B54"/>
    <w:rsid w:val="000E11D6"/>
    <w:rsid w:val="000E2811"/>
    <w:rsid w:val="000E28A8"/>
    <w:rsid w:val="000E2A8F"/>
    <w:rsid w:val="000F090B"/>
    <w:rsid w:val="000F0F62"/>
    <w:rsid w:val="000F2689"/>
    <w:rsid w:val="000F2AD6"/>
    <w:rsid w:val="000F2C05"/>
    <w:rsid w:val="000F4809"/>
    <w:rsid w:val="000F48A2"/>
    <w:rsid w:val="000F5AE7"/>
    <w:rsid w:val="000F6DBD"/>
    <w:rsid w:val="00100461"/>
    <w:rsid w:val="00101D78"/>
    <w:rsid w:val="00102740"/>
    <w:rsid w:val="0011158C"/>
    <w:rsid w:val="00112772"/>
    <w:rsid w:val="001136DC"/>
    <w:rsid w:val="0012076F"/>
    <w:rsid w:val="0012337A"/>
    <w:rsid w:val="0012512E"/>
    <w:rsid w:val="00125822"/>
    <w:rsid w:val="00126AF9"/>
    <w:rsid w:val="0012788D"/>
    <w:rsid w:val="001302DD"/>
    <w:rsid w:val="0013663A"/>
    <w:rsid w:val="0014272E"/>
    <w:rsid w:val="001427CA"/>
    <w:rsid w:val="00142EC9"/>
    <w:rsid w:val="001432A4"/>
    <w:rsid w:val="00143C3B"/>
    <w:rsid w:val="00143FB3"/>
    <w:rsid w:val="00144DF6"/>
    <w:rsid w:val="001452D9"/>
    <w:rsid w:val="00145EBB"/>
    <w:rsid w:val="00147180"/>
    <w:rsid w:val="00150374"/>
    <w:rsid w:val="0015051D"/>
    <w:rsid w:val="00150B52"/>
    <w:rsid w:val="00151385"/>
    <w:rsid w:val="001514A3"/>
    <w:rsid w:val="00152243"/>
    <w:rsid w:val="00152E3C"/>
    <w:rsid w:val="001551E5"/>
    <w:rsid w:val="00155549"/>
    <w:rsid w:val="00156BF4"/>
    <w:rsid w:val="00156E6A"/>
    <w:rsid w:val="00161785"/>
    <w:rsid w:val="001618AD"/>
    <w:rsid w:val="00165D25"/>
    <w:rsid w:val="00166307"/>
    <w:rsid w:val="0016770F"/>
    <w:rsid w:val="0017048F"/>
    <w:rsid w:val="001708E7"/>
    <w:rsid w:val="00170EA0"/>
    <w:rsid w:val="00175223"/>
    <w:rsid w:val="00176D00"/>
    <w:rsid w:val="001772B0"/>
    <w:rsid w:val="00177E5D"/>
    <w:rsid w:val="00180759"/>
    <w:rsid w:val="001810C7"/>
    <w:rsid w:val="001815EB"/>
    <w:rsid w:val="001817BA"/>
    <w:rsid w:val="001820C0"/>
    <w:rsid w:val="00182810"/>
    <w:rsid w:val="00182DFF"/>
    <w:rsid w:val="00183207"/>
    <w:rsid w:val="00184FBC"/>
    <w:rsid w:val="0018641A"/>
    <w:rsid w:val="00186851"/>
    <w:rsid w:val="00190A02"/>
    <w:rsid w:val="00190B1A"/>
    <w:rsid w:val="00193584"/>
    <w:rsid w:val="001957B0"/>
    <w:rsid w:val="00196358"/>
    <w:rsid w:val="00196AD5"/>
    <w:rsid w:val="001979B0"/>
    <w:rsid w:val="001A4864"/>
    <w:rsid w:val="001A73EE"/>
    <w:rsid w:val="001B300D"/>
    <w:rsid w:val="001B3F81"/>
    <w:rsid w:val="001B5141"/>
    <w:rsid w:val="001B5803"/>
    <w:rsid w:val="001B7C53"/>
    <w:rsid w:val="001B7CC0"/>
    <w:rsid w:val="001C3C22"/>
    <w:rsid w:val="001C47C1"/>
    <w:rsid w:val="001C4BA4"/>
    <w:rsid w:val="001C50C7"/>
    <w:rsid w:val="001C60A1"/>
    <w:rsid w:val="001C7D97"/>
    <w:rsid w:val="001D090C"/>
    <w:rsid w:val="001D1E01"/>
    <w:rsid w:val="001D2C06"/>
    <w:rsid w:val="001D33F4"/>
    <w:rsid w:val="001D414E"/>
    <w:rsid w:val="001D5418"/>
    <w:rsid w:val="001D5C0A"/>
    <w:rsid w:val="001D5E7D"/>
    <w:rsid w:val="001D6E7E"/>
    <w:rsid w:val="001E0072"/>
    <w:rsid w:val="001E3785"/>
    <w:rsid w:val="001E3C57"/>
    <w:rsid w:val="001E7D76"/>
    <w:rsid w:val="001F0135"/>
    <w:rsid w:val="001F4174"/>
    <w:rsid w:val="001F47BB"/>
    <w:rsid w:val="001F54D1"/>
    <w:rsid w:val="001F60E5"/>
    <w:rsid w:val="001F6718"/>
    <w:rsid w:val="001F6BB2"/>
    <w:rsid w:val="001F6C33"/>
    <w:rsid w:val="001F6DA0"/>
    <w:rsid w:val="001F717B"/>
    <w:rsid w:val="001F71CD"/>
    <w:rsid w:val="0020266C"/>
    <w:rsid w:val="0020352E"/>
    <w:rsid w:val="00205C23"/>
    <w:rsid w:val="002070D2"/>
    <w:rsid w:val="00211380"/>
    <w:rsid w:val="00211FAF"/>
    <w:rsid w:val="002122F8"/>
    <w:rsid w:val="00213C90"/>
    <w:rsid w:val="00217C36"/>
    <w:rsid w:val="00220831"/>
    <w:rsid w:val="002224F0"/>
    <w:rsid w:val="002225EB"/>
    <w:rsid w:val="00222FEB"/>
    <w:rsid w:val="00223526"/>
    <w:rsid w:val="0022503A"/>
    <w:rsid w:val="00226B21"/>
    <w:rsid w:val="00227241"/>
    <w:rsid w:val="00230169"/>
    <w:rsid w:val="00231B83"/>
    <w:rsid w:val="00231F3A"/>
    <w:rsid w:val="002322B7"/>
    <w:rsid w:val="00232C72"/>
    <w:rsid w:val="00233FBB"/>
    <w:rsid w:val="00234140"/>
    <w:rsid w:val="00235A5E"/>
    <w:rsid w:val="00237926"/>
    <w:rsid w:val="00241ACE"/>
    <w:rsid w:val="00243DA9"/>
    <w:rsid w:val="002445FC"/>
    <w:rsid w:val="00244D17"/>
    <w:rsid w:val="00245EF0"/>
    <w:rsid w:val="00246D35"/>
    <w:rsid w:val="00250411"/>
    <w:rsid w:val="00252788"/>
    <w:rsid w:val="00253DEA"/>
    <w:rsid w:val="00255093"/>
    <w:rsid w:val="002552B2"/>
    <w:rsid w:val="002571DB"/>
    <w:rsid w:val="002575D7"/>
    <w:rsid w:val="00260DD9"/>
    <w:rsid w:val="00264D19"/>
    <w:rsid w:val="002664B4"/>
    <w:rsid w:val="00266BB6"/>
    <w:rsid w:val="00270146"/>
    <w:rsid w:val="002716D1"/>
    <w:rsid w:val="00273FD9"/>
    <w:rsid w:val="00275F93"/>
    <w:rsid w:val="00276D41"/>
    <w:rsid w:val="00277DD0"/>
    <w:rsid w:val="00286408"/>
    <w:rsid w:val="00287C06"/>
    <w:rsid w:val="00290FC5"/>
    <w:rsid w:val="00291824"/>
    <w:rsid w:val="00291A9A"/>
    <w:rsid w:val="00291F59"/>
    <w:rsid w:val="002932EE"/>
    <w:rsid w:val="00294A71"/>
    <w:rsid w:val="00296E61"/>
    <w:rsid w:val="00296F49"/>
    <w:rsid w:val="00297ECD"/>
    <w:rsid w:val="002A020D"/>
    <w:rsid w:val="002A06B1"/>
    <w:rsid w:val="002A07B2"/>
    <w:rsid w:val="002A27DE"/>
    <w:rsid w:val="002A29CE"/>
    <w:rsid w:val="002A32BB"/>
    <w:rsid w:val="002A355C"/>
    <w:rsid w:val="002A4AB1"/>
    <w:rsid w:val="002A570D"/>
    <w:rsid w:val="002A610D"/>
    <w:rsid w:val="002A62E1"/>
    <w:rsid w:val="002A645E"/>
    <w:rsid w:val="002A6509"/>
    <w:rsid w:val="002A7576"/>
    <w:rsid w:val="002B195C"/>
    <w:rsid w:val="002B1964"/>
    <w:rsid w:val="002B7909"/>
    <w:rsid w:val="002B7B11"/>
    <w:rsid w:val="002C10B8"/>
    <w:rsid w:val="002C16ED"/>
    <w:rsid w:val="002C1895"/>
    <w:rsid w:val="002C1C1C"/>
    <w:rsid w:val="002C795C"/>
    <w:rsid w:val="002D037B"/>
    <w:rsid w:val="002D26FA"/>
    <w:rsid w:val="002D2E36"/>
    <w:rsid w:val="002D39C2"/>
    <w:rsid w:val="002D497F"/>
    <w:rsid w:val="002D5163"/>
    <w:rsid w:val="002D51FE"/>
    <w:rsid w:val="002D53B8"/>
    <w:rsid w:val="002D65DE"/>
    <w:rsid w:val="002E005B"/>
    <w:rsid w:val="002E0F6C"/>
    <w:rsid w:val="002E194A"/>
    <w:rsid w:val="002E3CA5"/>
    <w:rsid w:val="002E41BD"/>
    <w:rsid w:val="002E47CC"/>
    <w:rsid w:val="002F0470"/>
    <w:rsid w:val="002F0ED8"/>
    <w:rsid w:val="002F2852"/>
    <w:rsid w:val="002F2EE4"/>
    <w:rsid w:val="002F35B6"/>
    <w:rsid w:val="002F3BAD"/>
    <w:rsid w:val="002F3EBD"/>
    <w:rsid w:val="002F428F"/>
    <w:rsid w:val="002F5EE5"/>
    <w:rsid w:val="002F6670"/>
    <w:rsid w:val="002F6806"/>
    <w:rsid w:val="002F6F9A"/>
    <w:rsid w:val="002F7563"/>
    <w:rsid w:val="002F7763"/>
    <w:rsid w:val="0030369D"/>
    <w:rsid w:val="00304BD1"/>
    <w:rsid w:val="003068DB"/>
    <w:rsid w:val="003103F3"/>
    <w:rsid w:val="00311970"/>
    <w:rsid w:val="00312068"/>
    <w:rsid w:val="00312993"/>
    <w:rsid w:val="00312CB5"/>
    <w:rsid w:val="00313542"/>
    <w:rsid w:val="0031615B"/>
    <w:rsid w:val="00317074"/>
    <w:rsid w:val="00317778"/>
    <w:rsid w:val="00317FE5"/>
    <w:rsid w:val="0032298F"/>
    <w:rsid w:val="00322F33"/>
    <w:rsid w:val="00323417"/>
    <w:rsid w:val="00323AD0"/>
    <w:rsid w:val="00325483"/>
    <w:rsid w:val="0032563B"/>
    <w:rsid w:val="00326121"/>
    <w:rsid w:val="00326721"/>
    <w:rsid w:val="00330029"/>
    <w:rsid w:val="00331114"/>
    <w:rsid w:val="00332A2F"/>
    <w:rsid w:val="003351C9"/>
    <w:rsid w:val="003356FA"/>
    <w:rsid w:val="003370B8"/>
    <w:rsid w:val="00337814"/>
    <w:rsid w:val="00340EC4"/>
    <w:rsid w:val="00341D48"/>
    <w:rsid w:val="00342AB0"/>
    <w:rsid w:val="00342DCA"/>
    <w:rsid w:val="00342DFB"/>
    <w:rsid w:val="00343026"/>
    <w:rsid w:val="00343361"/>
    <w:rsid w:val="00343467"/>
    <w:rsid w:val="00345695"/>
    <w:rsid w:val="00345944"/>
    <w:rsid w:val="0034639E"/>
    <w:rsid w:val="0034742C"/>
    <w:rsid w:val="00347C49"/>
    <w:rsid w:val="00347CA0"/>
    <w:rsid w:val="0035091C"/>
    <w:rsid w:val="00351881"/>
    <w:rsid w:val="003519E0"/>
    <w:rsid w:val="00351C83"/>
    <w:rsid w:val="0035223A"/>
    <w:rsid w:val="00354B86"/>
    <w:rsid w:val="0035600F"/>
    <w:rsid w:val="0036002B"/>
    <w:rsid w:val="00361F72"/>
    <w:rsid w:val="003626B1"/>
    <w:rsid w:val="00362DA0"/>
    <w:rsid w:val="00362E9F"/>
    <w:rsid w:val="00365060"/>
    <w:rsid w:val="003660E2"/>
    <w:rsid w:val="003679D2"/>
    <w:rsid w:val="00372BBD"/>
    <w:rsid w:val="00373032"/>
    <w:rsid w:val="003730A7"/>
    <w:rsid w:val="003748F3"/>
    <w:rsid w:val="00381B57"/>
    <w:rsid w:val="0038259D"/>
    <w:rsid w:val="00382AE7"/>
    <w:rsid w:val="00382EBA"/>
    <w:rsid w:val="003838CD"/>
    <w:rsid w:val="00385686"/>
    <w:rsid w:val="003866C7"/>
    <w:rsid w:val="00387787"/>
    <w:rsid w:val="00387B44"/>
    <w:rsid w:val="003928F2"/>
    <w:rsid w:val="0039437C"/>
    <w:rsid w:val="00395278"/>
    <w:rsid w:val="0039535D"/>
    <w:rsid w:val="003961AE"/>
    <w:rsid w:val="003970D5"/>
    <w:rsid w:val="00397372"/>
    <w:rsid w:val="00397CCE"/>
    <w:rsid w:val="00397ECC"/>
    <w:rsid w:val="003A0164"/>
    <w:rsid w:val="003A11AA"/>
    <w:rsid w:val="003A12AF"/>
    <w:rsid w:val="003A280C"/>
    <w:rsid w:val="003A39E1"/>
    <w:rsid w:val="003A3BEB"/>
    <w:rsid w:val="003A5129"/>
    <w:rsid w:val="003A5BBA"/>
    <w:rsid w:val="003A709D"/>
    <w:rsid w:val="003A716B"/>
    <w:rsid w:val="003B1761"/>
    <w:rsid w:val="003B17E0"/>
    <w:rsid w:val="003B1872"/>
    <w:rsid w:val="003B6A7C"/>
    <w:rsid w:val="003B7DEF"/>
    <w:rsid w:val="003C1EBA"/>
    <w:rsid w:val="003C1F8A"/>
    <w:rsid w:val="003C2FFB"/>
    <w:rsid w:val="003C44BF"/>
    <w:rsid w:val="003C52D3"/>
    <w:rsid w:val="003C7566"/>
    <w:rsid w:val="003D0603"/>
    <w:rsid w:val="003D0F9F"/>
    <w:rsid w:val="003D0FC5"/>
    <w:rsid w:val="003D1AE0"/>
    <w:rsid w:val="003D2D25"/>
    <w:rsid w:val="003D5AE0"/>
    <w:rsid w:val="003D6FBA"/>
    <w:rsid w:val="003D7A66"/>
    <w:rsid w:val="003E0002"/>
    <w:rsid w:val="003E11C8"/>
    <w:rsid w:val="003E1BFA"/>
    <w:rsid w:val="003E2C60"/>
    <w:rsid w:val="003E6CF4"/>
    <w:rsid w:val="003F05FA"/>
    <w:rsid w:val="003F17B1"/>
    <w:rsid w:val="003F2F03"/>
    <w:rsid w:val="003F4FED"/>
    <w:rsid w:val="003F5344"/>
    <w:rsid w:val="003F786D"/>
    <w:rsid w:val="0040094B"/>
    <w:rsid w:val="00401677"/>
    <w:rsid w:val="00401A6F"/>
    <w:rsid w:val="00401CF2"/>
    <w:rsid w:val="0040201E"/>
    <w:rsid w:val="004021A7"/>
    <w:rsid w:val="00402461"/>
    <w:rsid w:val="00403D00"/>
    <w:rsid w:val="004075E6"/>
    <w:rsid w:val="00410960"/>
    <w:rsid w:val="00411CF0"/>
    <w:rsid w:val="0041240F"/>
    <w:rsid w:val="00412AF7"/>
    <w:rsid w:val="0041502D"/>
    <w:rsid w:val="004152A7"/>
    <w:rsid w:val="00415B38"/>
    <w:rsid w:val="00416C80"/>
    <w:rsid w:val="004170E9"/>
    <w:rsid w:val="0042019D"/>
    <w:rsid w:val="00423E56"/>
    <w:rsid w:val="004269E4"/>
    <w:rsid w:val="00427148"/>
    <w:rsid w:val="00431DEB"/>
    <w:rsid w:val="00432EF1"/>
    <w:rsid w:val="004334FF"/>
    <w:rsid w:val="0043373B"/>
    <w:rsid w:val="00434651"/>
    <w:rsid w:val="00435044"/>
    <w:rsid w:val="00435538"/>
    <w:rsid w:val="00436580"/>
    <w:rsid w:val="00436C78"/>
    <w:rsid w:val="00442117"/>
    <w:rsid w:val="004432E6"/>
    <w:rsid w:val="0044458F"/>
    <w:rsid w:val="004449CB"/>
    <w:rsid w:val="004455D0"/>
    <w:rsid w:val="00446A2F"/>
    <w:rsid w:val="00447FBA"/>
    <w:rsid w:val="00450051"/>
    <w:rsid w:val="00450D68"/>
    <w:rsid w:val="0045359C"/>
    <w:rsid w:val="00453DAA"/>
    <w:rsid w:val="00456EA7"/>
    <w:rsid w:val="0045705A"/>
    <w:rsid w:val="00457983"/>
    <w:rsid w:val="00461718"/>
    <w:rsid w:val="00463A0D"/>
    <w:rsid w:val="00464BDF"/>
    <w:rsid w:val="00464E5C"/>
    <w:rsid w:val="00466BD1"/>
    <w:rsid w:val="00470CB3"/>
    <w:rsid w:val="00473B6F"/>
    <w:rsid w:val="00474103"/>
    <w:rsid w:val="0047477B"/>
    <w:rsid w:val="004749CC"/>
    <w:rsid w:val="00476B1A"/>
    <w:rsid w:val="00480ADF"/>
    <w:rsid w:val="0048164F"/>
    <w:rsid w:val="0048457A"/>
    <w:rsid w:val="00487D71"/>
    <w:rsid w:val="00487FE9"/>
    <w:rsid w:val="00492207"/>
    <w:rsid w:val="004947CD"/>
    <w:rsid w:val="004964B3"/>
    <w:rsid w:val="004975CB"/>
    <w:rsid w:val="00497D6A"/>
    <w:rsid w:val="004A0435"/>
    <w:rsid w:val="004A1601"/>
    <w:rsid w:val="004A1E80"/>
    <w:rsid w:val="004A22F0"/>
    <w:rsid w:val="004A2BD2"/>
    <w:rsid w:val="004A2DD2"/>
    <w:rsid w:val="004A33EE"/>
    <w:rsid w:val="004A3A22"/>
    <w:rsid w:val="004A3D37"/>
    <w:rsid w:val="004A5D4B"/>
    <w:rsid w:val="004B0A9E"/>
    <w:rsid w:val="004B567F"/>
    <w:rsid w:val="004B7B6A"/>
    <w:rsid w:val="004B7EC7"/>
    <w:rsid w:val="004C1E08"/>
    <w:rsid w:val="004C2D36"/>
    <w:rsid w:val="004C491C"/>
    <w:rsid w:val="004C5DC6"/>
    <w:rsid w:val="004C6BFD"/>
    <w:rsid w:val="004C78C0"/>
    <w:rsid w:val="004D097C"/>
    <w:rsid w:val="004D1AD0"/>
    <w:rsid w:val="004D3983"/>
    <w:rsid w:val="004D3B47"/>
    <w:rsid w:val="004D599F"/>
    <w:rsid w:val="004D64DD"/>
    <w:rsid w:val="004D70FE"/>
    <w:rsid w:val="004D77CF"/>
    <w:rsid w:val="004E0A5F"/>
    <w:rsid w:val="004E0C1E"/>
    <w:rsid w:val="004E2131"/>
    <w:rsid w:val="004E3354"/>
    <w:rsid w:val="004E3E4D"/>
    <w:rsid w:val="004E4EBB"/>
    <w:rsid w:val="004E572C"/>
    <w:rsid w:val="004E6545"/>
    <w:rsid w:val="004E7225"/>
    <w:rsid w:val="004F1C89"/>
    <w:rsid w:val="004F2207"/>
    <w:rsid w:val="004F394E"/>
    <w:rsid w:val="004F4410"/>
    <w:rsid w:val="00501FDE"/>
    <w:rsid w:val="00502029"/>
    <w:rsid w:val="005027D3"/>
    <w:rsid w:val="00502C22"/>
    <w:rsid w:val="00503625"/>
    <w:rsid w:val="0050793F"/>
    <w:rsid w:val="00507ADB"/>
    <w:rsid w:val="00510DE0"/>
    <w:rsid w:val="00512BE2"/>
    <w:rsid w:val="005134A5"/>
    <w:rsid w:val="00514CFA"/>
    <w:rsid w:val="00515748"/>
    <w:rsid w:val="00515E9C"/>
    <w:rsid w:val="00522D5C"/>
    <w:rsid w:val="00522F50"/>
    <w:rsid w:val="005234BD"/>
    <w:rsid w:val="00525653"/>
    <w:rsid w:val="005267D7"/>
    <w:rsid w:val="00531389"/>
    <w:rsid w:val="00532F3E"/>
    <w:rsid w:val="005335BA"/>
    <w:rsid w:val="0053457C"/>
    <w:rsid w:val="00534902"/>
    <w:rsid w:val="00535199"/>
    <w:rsid w:val="00535287"/>
    <w:rsid w:val="00535AE5"/>
    <w:rsid w:val="00536521"/>
    <w:rsid w:val="00537F20"/>
    <w:rsid w:val="00542CA7"/>
    <w:rsid w:val="00543C7F"/>
    <w:rsid w:val="005519F1"/>
    <w:rsid w:val="0055344C"/>
    <w:rsid w:val="00553E3A"/>
    <w:rsid w:val="0055547E"/>
    <w:rsid w:val="005569DD"/>
    <w:rsid w:val="00557EA3"/>
    <w:rsid w:val="00560F22"/>
    <w:rsid w:val="005634B9"/>
    <w:rsid w:val="00563554"/>
    <w:rsid w:val="005703E2"/>
    <w:rsid w:val="00571A3D"/>
    <w:rsid w:val="00573231"/>
    <w:rsid w:val="005744B1"/>
    <w:rsid w:val="00574F3B"/>
    <w:rsid w:val="00575B18"/>
    <w:rsid w:val="00577B83"/>
    <w:rsid w:val="00580906"/>
    <w:rsid w:val="005814B5"/>
    <w:rsid w:val="00581D1E"/>
    <w:rsid w:val="00582C14"/>
    <w:rsid w:val="00582E9E"/>
    <w:rsid w:val="005849EF"/>
    <w:rsid w:val="00586CEF"/>
    <w:rsid w:val="00587E0C"/>
    <w:rsid w:val="00591D6F"/>
    <w:rsid w:val="00591E3F"/>
    <w:rsid w:val="00593790"/>
    <w:rsid w:val="00594AA3"/>
    <w:rsid w:val="00594D18"/>
    <w:rsid w:val="00594ED2"/>
    <w:rsid w:val="00595A35"/>
    <w:rsid w:val="00595B50"/>
    <w:rsid w:val="005A0695"/>
    <w:rsid w:val="005A085A"/>
    <w:rsid w:val="005A08DC"/>
    <w:rsid w:val="005A1924"/>
    <w:rsid w:val="005A3362"/>
    <w:rsid w:val="005A3F2E"/>
    <w:rsid w:val="005A4691"/>
    <w:rsid w:val="005A4F67"/>
    <w:rsid w:val="005A601B"/>
    <w:rsid w:val="005A6623"/>
    <w:rsid w:val="005A6D8B"/>
    <w:rsid w:val="005A73D6"/>
    <w:rsid w:val="005B01EA"/>
    <w:rsid w:val="005B17B7"/>
    <w:rsid w:val="005B22B7"/>
    <w:rsid w:val="005B3352"/>
    <w:rsid w:val="005B4B07"/>
    <w:rsid w:val="005B7924"/>
    <w:rsid w:val="005B7E0A"/>
    <w:rsid w:val="005C1B54"/>
    <w:rsid w:val="005C28E7"/>
    <w:rsid w:val="005C49B9"/>
    <w:rsid w:val="005C7842"/>
    <w:rsid w:val="005C7989"/>
    <w:rsid w:val="005D19C8"/>
    <w:rsid w:val="005D46B9"/>
    <w:rsid w:val="005D4EC3"/>
    <w:rsid w:val="005D7975"/>
    <w:rsid w:val="005E1BE0"/>
    <w:rsid w:val="005E1D19"/>
    <w:rsid w:val="005E49F7"/>
    <w:rsid w:val="005E59D3"/>
    <w:rsid w:val="005E6801"/>
    <w:rsid w:val="005F0AE6"/>
    <w:rsid w:val="005F1742"/>
    <w:rsid w:val="005F2206"/>
    <w:rsid w:val="005F2F88"/>
    <w:rsid w:val="005F3052"/>
    <w:rsid w:val="005F571E"/>
    <w:rsid w:val="005F5E49"/>
    <w:rsid w:val="005F6B9D"/>
    <w:rsid w:val="005F73A3"/>
    <w:rsid w:val="00600389"/>
    <w:rsid w:val="00602175"/>
    <w:rsid w:val="006025AE"/>
    <w:rsid w:val="00603690"/>
    <w:rsid w:val="006047C3"/>
    <w:rsid w:val="00604FF5"/>
    <w:rsid w:val="00605CC2"/>
    <w:rsid w:val="0060788B"/>
    <w:rsid w:val="00610782"/>
    <w:rsid w:val="00610BBD"/>
    <w:rsid w:val="00611813"/>
    <w:rsid w:val="00613390"/>
    <w:rsid w:val="00614715"/>
    <w:rsid w:val="006163CB"/>
    <w:rsid w:val="006165B8"/>
    <w:rsid w:val="006167CB"/>
    <w:rsid w:val="006215AD"/>
    <w:rsid w:val="00623224"/>
    <w:rsid w:val="00623E93"/>
    <w:rsid w:val="00624496"/>
    <w:rsid w:val="00626EA0"/>
    <w:rsid w:val="00627CC0"/>
    <w:rsid w:val="006308F8"/>
    <w:rsid w:val="00630BCF"/>
    <w:rsid w:val="00632343"/>
    <w:rsid w:val="00633482"/>
    <w:rsid w:val="00634949"/>
    <w:rsid w:val="006349BA"/>
    <w:rsid w:val="00634B19"/>
    <w:rsid w:val="006355DD"/>
    <w:rsid w:val="00636818"/>
    <w:rsid w:val="00637697"/>
    <w:rsid w:val="00637CB9"/>
    <w:rsid w:val="00641BC7"/>
    <w:rsid w:val="0064257D"/>
    <w:rsid w:val="006425E7"/>
    <w:rsid w:val="0064429E"/>
    <w:rsid w:val="00644CFA"/>
    <w:rsid w:val="00645C5A"/>
    <w:rsid w:val="00646F2E"/>
    <w:rsid w:val="00647AA6"/>
    <w:rsid w:val="00650768"/>
    <w:rsid w:val="006511D3"/>
    <w:rsid w:val="00651866"/>
    <w:rsid w:val="00651FAE"/>
    <w:rsid w:val="00652CFB"/>
    <w:rsid w:val="0065303A"/>
    <w:rsid w:val="0065333D"/>
    <w:rsid w:val="00653604"/>
    <w:rsid w:val="00654F1E"/>
    <w:rsid w:val="00655791"/>
    <w:rsid w:val="00655FDA"/>
    <w:rsid w:val="006579D9"/>
    <w:rsid w:val="00657FE2"/>
    <w:rsid w:val="0066096B"/>
    <w:rsid w:val="00660B35"/>
    <w:rsid w:val="006638BA"/>
    <w:rsid w:val="00664C66"/>
    <w:rsid w:val="00664F7B"/>
    <w:rsid w:val="0066527A"/>
    <w:rsid w:val="006656FC"/>
    <w:rsid w:val="00665787"/>
    <w:rsid w:val="00666A73"/>
    <w:rsid w:val="00673164"/>
    <w:rsid w:val="00673649"/>
    <w:rsid w:val="00673B78"/>
    <w:rsid w:val="00673E68"/>
    <w:rsid w:val="0067433A"/>
    <w:rsid w:val="00674963"/>
    <w:rsid w:val="006754EA"/>
    <w:rsid w:val="006771FE"/>
    <w:rsid w:val="0067766A"/>
    <w:rsid w:val="006778B3"/>
    <w:rsid w:val="0068088F"/>
    <w:rsid w:val="00681F61"/>
    <w:rsid w:val="00682072"/>
    <w:rsid w:val="0068384A"/>
    <w:rsid w:val="00683AD4"/>
    <w:rsid w:val="00683B97"/>
    <w:rsid w:val="00683BA0"/>
    <w:rsid w:val="006842EB"/>
    <w:rsid w:val="006858DD"/>
    <w:rsid w:val="0068591C"/>
    <w:rsid w:val="00686090"/>
    <w:rsid w:val="00690C41"/>
    <w:rsid w:val="00692024"/>
    <w:rsid w:val="006926CD"/>
    <w:rsid w:val="00693502"/>
    <w:rsid w:val="00693EFA"/>
    <w:rsid w:val="00694944"/>
    <w:rsid w:val="006961D6"/>
    <w:rsid w:val="006966D9"/>
    <w:rsid w:val="006A1DC1"/>
    <w:rsid w:val="006A230B"/>
    <w:rsid w:val="006A5071"/>
    <w:rsid w:val="006A6F2B"/>
    <w:rsid w:val="006B0579"/>
    <w:rsid w:val="006B07EE"/>
    <w:rsid w:val="006B1894"/>
    <w:rsid w:val="006B4518"/>
    <w:rsid w:val="006B4E6D"/>
    <w:rsid w:val="006B5AFD"/>
    <w:rsid w:val="006B6A00"/>
    <w:rsid w:val="006B74EC"/>
    <w:rsid w:val="006B7ABA"/>
    <w:rsid w:val="006C10FB"/>
    <w:rsid w:val="006C16CD"/>
    <w:rsid w:val="006C1AAF"/>
    <w:rsid w:val="006C1AD8"/>
    <w:rsid w:val="006C394D"/>
    <w:rsid w:val="006C3ACA"/>
    <w:rsid w:val="006C5949"/>
    <w:rsid w:val="006C597A"/>
    <w:rsid w:val="006C612B"/>
    <w:rsid w:val="006C7A46"/>
    <w:rsid w:val="006D1816"/>
    <w:rsid w:val="006D2826"/>
    <w:rsid w:val="006D28AF"/>
    <w:rsid w:val="006D556D"/>
    <w:rsid w:val="006D73BE"/>
    <w:rsid w:val="006D77A9"/>
    <w:rsid w:val="006E047D"/>
    <w:rsid w:val="006E151F"/>
    <w:rsid w:val="006E1AC8"/>
    <w:rsid w:val="006E1B22"/>
    <w:rsid w:val="006E2DD1"/>
    <w:rsid w:val="006E49FF"/>
    <w:rsid w:val="006E50BA"/>
    <w:rsid w:val="006E5582"/>
    <w:rsid w:val="006E64BD"/>
    <w:rsid w:val="006E717B"/>
    <w:rsid w:val="006E7ADC"/>
    <w:rsid w:val="006F009D"/>
    <w:rsid w:val="006F1170"/>
    <w:rsid w:val="006F219C"/>
    <w:rsid w:val="006F36CD"/>
    <w:rsid w:val="006F4ACC"/>
    <w:rsid w:val="00700751"/>
    <w:rsid w:val="00701B28"/>
    <w:rsid w:val="00701FE3"/>
    <w:rsid w:val="00702613"/>
    <w:rsid w:val="00703002"/>
    <w:rsid w:val="007049E4"/>
    <w:rsid w:val="00704DC3"/>
    <w:rsid w:val="00707433"/>
    <w:rsid w:val="0070746D"/>
    <w:rsid w:val="00710B66"/>
    <w:rsid w:val="0071484E"/>
    <w:rsid w:val="00721839"/>
    <w:rsid w:val="00723C20"/>
    <w:rsid w:val="007240D0"/>
    <w:rsid w:val="00724286"/>
    <w:rsid w:val="00724FD2"/>
    <w:rsid w:val="007256F7"/>
    <w:rsid w:val="00727FF3"/>
    <w:rsid w:val="00730351"/>
    <w:rsid w:val="00730657"/>
    <w:rsid w:val="007309ED"/>
    <w:rsid w:val="00730C39"/>
    <w:rsid w:val="00731527"/>
    <w:rsid w:val="0073436F"/>
    <w:rsid w:val="007369D7"/>
    <w:rsid w:val="00736A93"/>
    <w:rsid w:val="00737127"/>
    <w:rsid w:val="00737497"/>
    <w:rsid w:val="00737663"/>
    <w:rsid w:val="00737ED4"/>
    <w:rsid w:val="00743530"/>
    <w:rsid w:val="00744D0C"/>
    <w:rsid w:val="00744DE4"/>
    <w:rsid w:val="007504B6"/>
    <w:rsid w:val="007506BB"/>
    <w:rsid w:val="00752581"/>
    <w:rsid w:val="00752D55"/>
    <w:rsid w:val="00755DD6"/>
    <w:rsid w:val="007560D3"/>
    <w:rsid w:val="007561C0"/>
    <w:rsid w:val="00760024"/>
    <w:rsid w:val="007607DE"/>
    <w:rsid w:val="00762E27"/>
    <w:rsid w:val="0076480C"/>
    <w:rsid w:val="00765232"/>
    <w:rsid w:val="00766374"/>
    <w:rsid w:val="00766505"/>
    <w:rsid w:val="00767902"/>
    <w:rsid w:val="00770AB8"/>
    <w:rsid w:val="00772BF5"/>
    <w:rsid w:val="00774259"/>
    <w:rsid w:val="00780947"/>
    <w:rsid w:val="00781029"/>
    <w:rsid w:val="0078117A"/>
    <w:rsid w:val="007821B3"/>
    <w:rsid w:val="00782B1E"/>
    <w:rsid w:val="00783065"/>
    <w:rsid w:val="00784DD2"/>
    <w:rsid w:val="00785C32"/>
    <w:rsid w:val="0078603F"/>
    <w:rsid w:val="00786264"/>
    <w:rsid w:val="0078758E"/>
    <w:rsid w:val="00791E7B"/>
    <w:rsid w:val="00792358"/>
    <w:rsid w:val="0079312B"/>
    <w:rsid w:val="007973CD"/>
    <w:rsid w:val="007A0B12"/>
    <w:rsid w:val="007A106C"/>
    <w:rsid w:val="007A2214"/>
    <w:rsid w:val="007A2471"/>
    <w:rsid w:val="007A2AF3"/>
    <w:rsid w:val="007A60D6"/>
    <w:rsid w:val="007B0397"/>
    <w:rsid w:val="007B5BA7"/>
    <w:rsid w:val="007B6F20"/>
    <w:rsid w:val="007B7601"/>
    <w:rsid w:val="007C3FA6"/>
    <w:rsid w:val="007C641E"/>
    <w:rsid w:val="007C6B3D"/>
    <w:rsid w:val="007C6CD2"/>
    <w:rsid w:val="007C6CDC"/>
    <w:rsid w:val="007D35EC"/>
    <w:rsid w:val="007D40C6"/>
    <w:rsid w:val="007D4469"/>
    <w:rsid w:val="007D47C9"/>
    <w:rsid w:val="007D4C41"/>
    <w:rsid w:val="007D551E"/>
    <w:rsid w:val="007D58F3"/>
    <w:rsid w:val="007E0CE8"/>
    <w:rsid w:val="007E212B"/>
    <w:rsid w:val="007E214A"/>
    <w:rsid w:val="007E2EE4"/>
    <w:rsid w:val="007E5CCE"/>
    <w:rsid w:val="007E74F4"/>
    <w:rsid w:val="007E75F9"/>
    <w:rsid w:val="007F1D69"/>
    <w:rsid w:val="007F25BF"/>
    <w:rsid w:val="007F31CD"/>
    <w:rsid w:val="007F4AF3"/>
    <w:rsid w:val="007F5949"/>
    <w:rsid w:val="007F6EC8"/>
    <w:rsid w:val="00800A92"/>
    <w:rsid w:val="0080155E"/>
    <w:rsid w:val="00802CA3"/>
    <w:rsid w:val="0080387C"/>
    <w:rsid w:val="00805027"/>
    <w:rsid w:val="00805210"/>
    <w:rsid w:val="00805636"/>
    <w:rsid w:val="00806101"/>
    <w:rsid w:val="0080663A"/>
    <w:rsid w:val="00806721"/>
    <w:rsid w:val="00806739"/>
    <w:rsid w:val="00806D7C"/>
    <w:rsid w:val="00810E4C"/>
    <w:rsid w:val="00811CB9"/>
    <w:rsid w:val="008123DB"/>
    <w:rsid w:val="00814363"/>
    <w:rsid w:val="008144BD"/>
    <w:rsid w:val="00814EEF"/>
    <w:rsid w:val="00815066"/>
    <w:rsid w:val="0081563F"/>
    <w:rsid w:val="008159A9"/>
    <w:rsid w:val="00815EDC"/>
    <w:rsid w:val="00820D0E"/>
    <w:rsid w:val="00821780"/>
    <w:rsid w:val="00822303"/>
    <w:rsid w:val="00822358"/>
    <w:rsid w:val="008231DE"/>
    <w:rsid w:val="00823507"/>
    <w:rsid w:val="0082361A"/>
    <w:rsid w:val="00825044"/>
    <w:rsid w:val="00825AA1"/>
    <w:rsid w:val="00826566"/>
    <w:rsid w:val="00827A5B"/>
    <w:rsid w:val="00827D8E"/>
    <w:rsid w:val="00830CE6"/>
    <w:rsid w:val="00831C90"/>
    <w:rsid w:val="0083306F"/>
    <w:rsid w:val="008336D8"/>
    <w:rsid w:val="00833829"/>
    <w:rsid w:val="00833C75"/>
    <w:rsid w:val="00834C5E"/>
    <w:rsid w:val="00835B81"/>
    <w:rsid w:val="00837EBA"/>
    <w:rsid w:val="00842893"/>
    <w:rsid w:val="00843BCF"/>
    <w:rsid w:val="00847AC7"/>
    <w:rsid w:val="0085071C"/>
    <w:rsid w:val="00850A25"/>
    <w:rsid w:val="0085170A"/>
    <w:rsid w:val="00852CD7"/>
    <w:rsid w:val="0085478C"/>
    <w:rsid w:val="00855603"/>
    <w:rsid w:val="00856217"/>
    <w:rsid w:val="00857B78"/>
    <w:rsid w:val="0086013E"/>
    <w:rsid w:val="00860932"/>
    <w:rsid w:val="008615C5"/>
    <w:rsid w:val="00862533"/>
    <w:rsid w:val="00862734"/>
    <w:rsid w:val="0086517D"/>
    <w:rsid w:val="008660A8"/>
    <w:rsid w:val="0086635A"/>
    <w:rsid w:val="00872455"/>
    <w:rsid w:val="00872ABA"/>
    <w:rsid w:val="00872D4D"/>
    <w:rsid w:val="00873C7D"/>
    <w:rsid w:val="00874B8D"/>
    <w:rsid w:val="00875580"/>
    <w:rsid w:val="00883895"/>
    <w:rsid w:val="008845B3"/>
    <w:rsid w:val="008849FB"/>
    <w:rsid w:val="008854D2"/>
    <w:rsid w:val="00885A83"/>
    <w:rsid w:val="008943BA"/>
    <w:rsid w:val="0089764C"/>
    <w:rsid w:val="008A1251"/>
    <w:rsid w:val="008A17A5"/>
    <w:rsid w:val="008A28FA"/>
    <w:rsid w:val="008A2CB0"/>
    <w:rsid w:val="008A30C6"/>
    <w:rsid w:val="008A5216"/>
    <w:rsid w:val="008B0B5C"/>
    <w:rsid w:val="008B0F06"/>
    <w:rsid w:val="008B1D1A"/>
    <w:rsid w:val="008B6817"/>
    <w:rsid w:val="008B744E"/>
    <w:rsid w:val="008C109C"/>
    <w:rsid w:val="008C1D2B"/>
    <w:rsid w:val="008C21D1"/>
    <w:rsid w:val="008C2BEC"/>
    <w:rsid w:val="008C2E39"/>
    <w:rsid w:val="008C32AD"/>
    <w:rsid w:val="008C635C"/>
    <w:rsid w:val="008D2213"/>
    <w:rsid w:val="008D405A"/>
    <w:rsid w:val="008D612A"/>
    <w:rsid w:val="008D619E"/>
    <w:rsid w:val="008D6E0B"/>
    <w:rsid w:val="008D7988"/>
    <w:rsid w:val="008E1088"/>
    <w:rsid w:val="008E3DDA"/>
    <w:rsid w:val="008E4959"/>
    <w:rsid w:val="008F08EA"/>
    <w:rsid w:val="008F0928"/>
    <w:rsid w:val="008F2181"/>
    <w:rsid w:val="008F50B2"/>
    <w:rsid w:val="008F51BB"/>
    <w:rsid w:val="008F5C8C"/>
    <w:rsid w:val="008F61A0"/>
    <w:rsid w:val="008F79DC"/>
    <w:rsid w:val="008F7BC9"/>
    <w:rsid w:val="00901505"/>
    <w:rsid w:val="009022C7"/>
    <w:rsid w:val="00902908"/>
    <w:rsid w:val="00903A23"/>
    <w:rsid w:val="009056C8"/>
    <w:rsid w:val="00910AA9"/>
    <w:rsid w:val="00911EE0"/>
    <w:rsid w:val="009121DA"/>
    <w:rsid w:val="00912469"/>
    <w:rsid w:val="00915367"/>
    <w:rsid w:val="00916300"/>
    <w:rsid w:val="00916723"/>
    <w:rsid w:val="00916867"/>
    <w:rsid w:val="0092164A"/>
    <w:rsid w:val="00921A9B"/>
    <w:rsid w:val="00921E43"/>
    <w:rsid w:val="0092497A"/>
    <w:rsid w:val="009258AE"/>
    <w:rsid w:val="00927862"/>
    <w:rsid w:val="009308B0"/>
    <w:rsid w:val="00934300"/>
    <w:rsid w:val="009347B4"/>
    <w:rsid w:val="009348EE"/>
    <w:rsid w:val="00934B64"/>
    <w:rsid w:val="00936464"/>
    <w:rsid w:val="00937F02"/>
    <w:rsid w:val="009428A7"/>
    <w:rsid w:val="009433BC"/>
    <w:rsid w:val="009437B2"/>
    <w:rsid w:val="00944CCB"/>
    <w:rsid w:val="0094516F"/>
    <w:rsid w:val="00946E52"/>
    <w:rsid w:val="0094775A"/>
    <w:rsid w:val="009516FE"/>
    <w:rsid w:val="009555C0"/>
    <w:rsid w:val="00955F18"/>
    <w:rsid w:val="00956172"/>
    <w:rsid w:val="00956A27"/>
    <w:rsid w:val="00963DB0"/>
    <w:rsid w:val="0096523A"/>
    <w:rsid w:val="009663C3"/>
    <w:rsid w:val="00967542"/>
    <w:rsid w:val="0097035E"/>
    <w:rsid w:val="00972A93"/>
    <w:rsid w:val="00973417"/>
    <w:rsid w:val="00975038"/>
    <w:rsid w:val="00976E8E"/>
    <w:rsid w:val="00981587"/>
    <w:rsid w:val="00982E4B"/>
    <w:rsid w:val="00984496"/>
    <w:rsid w:val="00984DAA"/>
    <w:rsid w:val="00986159"/>
    <w:rsid w:val="009868ED"/>
    <w:rsid w:val="00986DFD"/>
    <w:rsid w:val="0099332B"/>
    <w:rsid w:val="0099422F"/>
    <w:rsid w:val="00994D53"/>
    <w:rsid w:val="00995534"/>
    <w:rsid w:val="00995979"/>
    <w:rsid w:val="0099672A"/>
    <w:rsid w:val="00996F70"/>
    <w:rsid w:val="00997E42"/>
    <w:rsid w:val="009A1D0E"/>
    <w:rsid w:val="009A21C2"/>
    <w:rsid w:val="009A2541"/>
    <w:rsid w:val="009A2826"/>
    <w:rsid w:val="009A55B5"/>
    <w:rsid w:val="009B0332"/>
    <w:rsid w:val="009B0805"/>
    <w:rsid w:val="009B163A"/>
    <w:rsid w:val="009B1FFA"/>
    <w:rsid w:val="009B446C"/>
    <w:rsid w:val="009B722C"/>
    <w:rsid w:val="009C1A0F"/>
    <w:rsid w:val="009C21CF"/>
    <w:rsid w:val="009C5A86"/>
    <w:rsid w:val="009C6CAE"/>
    <w:rsid w:val="009D2FE4"/>
    <w:rsid w:val="009D70D0"/>
    <w:rsid w:val="009D7557"/>
    <w:rsid w:val="009E0872"/>
    <w:rsid w:val="009E091E"/>
    <w:rsid w:val="009E093F"/>
    <w:rsid w:val="009E0D2A"/>
    <w:rsid w:val="009E2067"/>
    <w:rsid w:val="009E2CEA"/>
    <w:rsid w:val="009E3543"/>
    <w:rsid w:val="009E4719"/>
    <w:rsid w:val="009E4BCE"/>
    <w:rsid w:val="009E5AE2"/>
    <w:rsid w:val="009E61AF"/>
    <w:rsid w:val="009E7408"/>
    <w:rsid w:val="009F021D"/>
    <w:rsid w:val="009F148A"/>
    <w:rsid w:val="009F17A5"/>
    <w:rsid w:val="009F2732"/>
    <w:rsid w:val="009F2C05"/>
    <w:rsid w:val="009F3241"/>
    <w:rsid w:val="009F4BBE"/>
    <w:rsid w:val="009F6D7F"/>
    <w:rsid w:val="00A009DF"/>
    <w:rsid w:val="00A00BD9"/>
    <w:rsid w:val="00A00E76"/>
    <w:rsid w:val="00A0164B"/>
    <w:rsid w:val="00A027F3"/>
    <w:rsid w:val="00A02FD1"/>
    <w:rsid w:val="00A0310C"/>
    <w:rsid w:val="00A037CC"/>
    <w:rsid w:val="00A05449"/>
    <w:rsid w:val="00A05E00"/>
    <w:rsid w:val="00A061CB"/>
    <w:rsid w:val="00A104B5"/>
    <w:rsid w:val="00A11427"/>
    <w:rsid w:val="00A13504"/>
    <w:rsid w:val="00A14A2F"/>
    <w:rsid w:val="00A15143"/>
    <w:rsid w:val="00A1697B"/>
    <w:rsid w:val="00A16E2C"/>
    <w:rsid w:val="00A211AC"/>
    <w:rsid w:val="00A2201D"/>
    <w:rsid w:val="00A2513B"/>
    <w:rsid w:val="00A2666A"/>
    <w:rsid w:val="00A27359"/>
    <w:rsid w:val="00A336A0"/>
    <w:rsid w:val="00A35A1E"/>
    <w:rsid w:val="00A367B7"/>
    <w:rsid w:val="00A36B6D"/>
    <w:rsid w:val="00A37186"/>
    <w:rsid w:val="00A408F1"/>
    <w:rsid w:val="00A4204B"/>
    <w:rsid w:val="00A422B7"/>
    <w:rsid w:val="00A43CC2"/>
    <w:rsid w:val="00A472AC"/>
    <w:rsid w:val="00A473D3"/>
    <w:rsid w:val="00A525EF"/>
    <w:rsid w:val="00A530B3"/>
    <w:rsid w:val="00A57D7A"/>
    <w:rsid w:val="00A601BD"/>
    <w:rsid w:val="00A6177F"/>
    <w:rsid w:val="00A61B88"/>
    <w:rsid w:val="00A63EAE"/>
    <w:rsid w:val="00A63FE4"/>
    <w:rsid w:val="00A65943"/>
    <w:rsid w:val="00A65969"/>
    <w:rsid w:val="00A6713D"/>
    <w:rsid w:val="00A70BC2"/>
    <w:rsid w:val="00A740BB"/>
    <w:rsid w:val="00A745CD"/>
    <w:rsid w:val="00A768D0"/>
    <w:rsid w:val="00A7752A"/>
    <w:rsid w:val="00A80568"/>
    <w:rsid w:val="00A80999"/>
    <w:rsid w:val="00A80E05"/>
    <w:rsid w:val="00A81AFA"/>
    <w:rsid w:val="00A83E43"/>
    <w:rsid w:val="00A84C6E"/>
    <w:rsid w:val="00A86A42"/>
    <w:rsid w:val="00A8732C"/>
    <w:rsid w:val="00A874B8"/>
    <w:rsid w:val="00A87E49"/>
    <w:rsid w:val="00A91C3C"/>
    <w:rsid w:val="00A91EED"/>
    <w:rsid w:val="00A91F0B"/>
    <w:rsid w:val="00A922F8"/>
    <w:rsid w:val="00A966DB"/>
    <w:rsid w:val="00AA0A58"/>
    <w:rsid w:val="00AA1B55"/>
    <w:rsid w:val="00AA551B"/>
    <w:rsid w:val="00AA76FE"/>
    <w:rsid w:val="00AA7FB8"/>
    <w:rsid w:val="00AB025A"/>
    <w:rsid w:val="00AB16FA"/>
    <w:rsid w:val="00AB25D8"/>
    <w:rsid w:val="00AB4298"/>
    <w:rsid w:val="00AB5D80"/>
    <w:rsid w:val="00AB5EB8"/>
    <w:rsid w:val="00AB6812"/>
    <w:rsid w:val="00AB75A3"/>
    <w:rsid w:val="00AB7974"/>
    <w:rsid w:val="00AC1388"/>
    <w:rsid w:val="00AC13A2"/>
    <w:rsid w:val="00AC32F8"/>
    <w:rsid w:val="00AC3B61"/>
    <w:rsid w:val="00AC42B5"/>
    <w:rsid w:val="00AD2F96"/>
    <w:rsid w:val="00AD41D7"/>
    <w:rsid w:val="00AD5131"/>
    <w:rsid w:val="00AD53BD"/>
    <w:rsid w:val="00AD55D2"/>
    <w:rsid w:val="00AD7264"/>
    <w:rsid w:val="00AD7552"/>
    <w:rsid w:val="00AD7F1D"/>
    <w:rsid w:val="00AE1B49"/>
    <w:rsid w:val="00AE2284"/>
    <w:rsid w:val="00AE3DD2"/>
    <w:rsid w:val="00AE60EE"/>
    <w:rsid w:val="00AE63AC"/>
    <w:rsid w:val="00AE659D"/>
    <w:rsid w:val="00AE6CAC"/>
    <w:rsid w:val="00AF2F1E"/>
    <w:rsid w:val="00AF4717"/>
    <w:rsid w:val="00AF4C4A"/>
    <w:rsid w:val="00AF5084"/>
    <w:rsid w:val="00AF70B3"/>
    <w:rsid w:val="00B00BB5"/>
    <w:rsid w:val="00B0167E"/>
    <w:rsid w:val="00B0220C"/>
    <w:rsid w:val="00B03DFD"/>
    <w:rsid w:val="00B03FC9"/>
    <w:rsid w:val="00B05D7C"/>
    <w:rsid w:val="00B05EB2"/>
    <w:rsid w:val="00B06700"/>
    <w:rsid w:val="00B07F00"/>
    <w:rsid w:val="00B10F47"/>
    <w:rsid w:val="00B11D28"/>
    <w:rsid w:val="00B13483"/>
    <w:rsid w:val="00B139CF"/>
    <w:rsid w:val="00B14B2A"/>
    <w:rsid w:val="00B20527"/>
    <w:rsid w:val="00B209EC"/>
    <w:rsid w:val="00B211AE"/>
    <w:rsid w:val="00B21874"/>
    <w:rsid w:val="00B233C9"/>
    <w:rsid w:val="00B2471C"/>
    <w:rsid w:val="00B24979"/>
    <w:rsid w:val="00B27281"/>
    <w:rsid w:val="00B273BE"/>
    <w:rsid w:val="00B27621"/>
    <w:rsid w:val="00B27628"/>
    <w:rsid w:val="00B27792"/>
    <w:rsid w:val="00B30612"/>
    <w:rsid w:val="00B30658"/>
    <w:rsid w:val="00B3097A"/>
    <w:rsid w:val="00B30C72"/>
    <w:rsid w:val="00B30F23"/>
    <w:rsid w:val="00B326F0"/>
    <w:rsid w:val="00B33CEB"/>
    <w:rsid w:val="00B34C96"/>
    <w:rsid w:val="00B373F1"/>
    <w:rsid w:val="00B37E22"/>
    <w:rsid w:val="00B37E89"/>
    <w:rsid w:val="00B4354B"/>
    <w:rsid w:val="00B444E3"/>
    <w:rsid w:val="00B45482"/>
    <w:rsid w:val="00B454DC"/>
    <w:rsid w:val="00B459F2"/>
    <w:rsid w:val="00B469E7"/>
    <w:rsid w:val="00B5113F"/>
    <w:rsid w:val="00B512DC"/>
    <w:rsid w:val="00B516BA"/>
    <w:rsid w:val="00B53158"/>
    <w:rsid w:val="00B55397"/>
    <w:rsid w:val="00B555C6"/>
    <w:rsid w:val="00B55C30"/>
    <w:rsid w:val="00B56B7D"/>
    <w:rsid w:val="00B56DE7"/>
    <w:rsid w:val="00B60E9F"/>
    <w:rsid w:val="00B61AAD"/>
    <w:rsid w:val="00B630A4"/>
    <w:rsid w:val="00B63EF9"/>
    <w:rsid w:val="00B646AC"/>
    <w:rsid w:val="00B64A2A"/>
    <w:rsid w:val="00B6571C"/>
    <w:rsid w:val="00B65BE6"/>
    <w:rsid w:val="00B66229"/>
    <w:rsid w:val="00B66A6E"/>
    <w:rsid w:val="00B66B7A"/>
    <w:rsid w:val="00B70A21"/>
    <w:rsid w:val="00B71170"/>
    <w:rsid w:val="00B73AB9"/>
    <w:rsid w:val="00B82D3A"/>
    <w:rsid w:val="00B840CF"/>
    <w:rsid w:val="00B844EB"/>
    <w:rsid w:val="00B857D6"/>
    <w:rsid w:val="00B860AA"/>
    <w:rsid w:val="00B86DB8"/>
    <w:rsid w:val="00B910CB"/>
    <w:rsid w:val="00B92C66"/>
    <w:rsid w:val="00B941B6"/>
    <w:rsid w:val="00B953D7"/>
    <w:rsid w:val="00B95DE7"/>
    <w:rsid w:val="00B9672E"/>
    <w:rsid w:val="00B96DE7"/>
    <w:rsid w:val="00B97FC8"/>
    <w:rsid w:val="00BA05DF"/>
    <w:rsid w:val="00BA1373"/>
    <w:rsid w:val="00BA3030"/>
    <w:rsid w:val="00BA371D"/>
    <w:rsid w:val="00BA431E"/>
    <w:rsid w:val="00BA50ED"/>
    <w:rsid w:val="00BA5CA2"/>
    <w:rsid w:val="00BA6186"/>
    <w:rsid w:val="00BA79A7"/>
    <w:rsid w:val="00BB0FB4"/>
    <w:rsid w:val="00BB18A2"/>
    <w:rsid w:val="00BB28B3"/>
    <w:rsid w:val="00BB2A40"/>
    <w:rsid w:val="00BB35B1"/>
    <w:rsid w:val="00BB59F1"/>
    <w:rsid w:val="00BB6C6F"/>
    <w:rsid w:val="00BB721B"/>
    <w:rsid w:val="00BB7D57"/>
    <w:rsid w:val="00BC02FB"/>
    <w:rsid w:val="00BC2154"/>
    <w:rsid w:val="00BC4A7D"/>
    <w:rsid w:val="00BC53E3"/>
    <w:rsid w:val="00BC6227"/>
    <w:rsid w:val="00BC7474"/>
    <w:rsid w:val="00BC7E38"/>
    <w:rsid w:val="00BD0123"/>
    <w:rsid w:val="00BD0A47"/>
    <w:rsid w:val="00BD1D99"/>
    <w:rsid w:val="00BD238D"/>
    <w:rsid w:val="00BD4D40"/>
    <w:rsid w:val="00BD4F5A"/>
    <w:rsid w:val="00BD62D3"/>
    <w:rsid w:val="00BD6F43"/>
    <w:rsid w:val="00BD7A5D"/>
    <w:rsid w:val="00BE09E5"/>
    <w:rsid w:val="00BE1281"/>
    <w:rsid w:val="00BE2278"/>
    <w:rsid w:val="00BE239B"/>
    <w:rsid w:val="00BE23ED"/>
    <w:rsid w:val="00BE2475"/>
    <w:rsid w:val="00BE2C64"/>
    <w:rsid w:val="00BE516D"/>
    <w:rsid w:val="00BE5512"/>
    <w:rsid w:val="00BE6090"/>
    <w:rsid w:val="00BE687F"/>
    <w:rsid w:val="00BE72B7"/>
    <w:rsid w:val="00BF0568"/>
    <w:rsid w:val="00BF0CF8"/>
    <w:rsid w:val="00BF1737"/>
    <w:rsid w:val="00BF1D3C"/>
    <w:rsid w:val="00BF308D"/>
    <w:rsid w:val="00BF45D9"/>
    <w:rsid w:val="00BF4638"/>
    <w:rsid w:val="00BF56E0"/>
    <w:rsid w:val="00C009CC"/>
    <w:rsid w:val="00C021C6"/>
    <w:rsid w:val="00C02C45"/>
    <w:rsid w:val="00C05D69"/>
    <w:rsid w:val="00C06FCE"/>
    <w:rsid w:val="00C10ADA"/>
    <w:rsid w:val="00C14354"/>
    <w:rsid w:val="00C1597A"/>
    <w:rsid w:val="00C16852"/>
    <w:rsid w:val="00C168A8"/>
    <w:rsid w:val="00C16DE1"/>
    <w:rsid w:val="00C22174"/>
    <w:rsid w:val="00C2330C"/>
    <w:rsid w:val="00C239E8"/>
    <w:rsid w:val="00C24546"/>
    <w:rsid w:val="00C264A7"/>
    <w:rsid w:val="00C276C2"/>
    <w:rsid w:val="00C27F93"/>
    <w:rsid w:val="00C30201"/>
    <w:rsid w:val="00C3140D"/>
    <w:rsid w:val="00C31972"/>
    <w:rsid w:val="00C33634"/>
    <w:rsid w:val="00C359D5"/>
    <w:rsid w:val="00C35F03"/>
    <w:rsid w:val="00C37255"/>
    <w:rsid w:val="00C3778D"/>
    <w:rsid w:val="00C4024D"/>
    <w:rsid w:val="00C405D8"/>
    <w:rsid w:val="00C41863"/>
    <w:rsid w:val="00C41DCE"/>
    <w:rsid w:val="00C434B8"/>
    <w:rsid w:val="00C43D8E"/>
    <w:rsid w:val="00C449B4"/>
    <w:rsid w:val="00C459F9"/>
    <w:rsid w:val="00C4647E"/>
    <w:rsid w:val="00C50327"/>
    <w:rsid w:val="00C51B4F"/>
    <w:rsid w:val="00C52102"/>
    <w:rsid w:val="00C5225D"/>
    <w:rsid w:val="00C538FF"/>
    <w:rsid w:val="00C56714"/>
    <w:rsid w:val="00C5679B"/>
    <w:rsid w:val="00C60E2B"/>
    <w:rsid w:val="00C6194C"/>
    <w:rsid w:val="00C61F57"/>
    <w:rsid w:val="00C62492"/>
    <w:rsid w:val="00C65282"/>
    <w:rsid w:val="00C66A6F"/>
    <w:rsid w:val="00C678BE"/>
    <w:rsid w:val="00C70808"/>
    <w:rsid w:val="00C72511"/>
    <w:rsid w:val="00C72F26"/>
    <w:rsid w:val="00C730D2"/>
    <w:rsid w:val="00C73825"/>
    <w:rsid w:val="00C7694C"/>
    <w:rsid w:val="00C76D61"/>
    <w:rsid w:val="00C777EE"/>
    <w:rsid w:val="00C80752"/>
    <w:rsid w:val="00C80D0B"/>
    <w:rsid w:val="00C81BC6"/>
    <w:rsid w:val="00C82431"/>
    <w:rsid w:val="00C84028"/>
    <w:rsid w:val="00C85E83"/>
    <w:rsid w:val="00C866F2"/>
    <w:rsid w:val="00C9008E"/>
    <w:rsid w:val="00C904E5"/>
    <w:rsid w:val="00C90D10"/>
    <w:rsid w:val="00C933AA"/>
    <w:rsid w:val="00C95121"/>
    <w:rsid w:val="00CA0C81"/>
    <w:rsid w:val="00CA3014"/>
    <w:rsid w:val="00CA3560"/>
    <w:rsid w:val="00CA387B"/>
    <w:rsid w:val="00CA42E7"/>
    <w:rsid w:val="00CA4DBA"/>
    <w:rsid w:val="00CA4E7D"/>
    <w:rsid w:val="00CA51D7"/>
    <w:rsid w:val="00CA599D"/>
    <w:rsid w:val="00CA6A55"/>
    <w:rsid w:val="00CA6AC3"/>
    <w:rsid w:val="00CA6C1D"/>
    <w:rsid w:val="00CB1493"/>
    <w:rsid w:val="00CB2321"/>
    <w:rsid w:val="00CB283B"/>
    <w:rsid w:val="00CB36F6"/>
    <w:rsid w:val="00CB3D42"/>
    <w:rsid w:val="00CB3DBB"/>
    <w:rsid w:val="00CB496B"/>
    <w:rsid w:val="00CB6B33"/>
    <w:rsid w:val="00CB7153"/>
    <w:rsid w:val="00CC00C1"/>
    <w:rsid w:val="00CC218F"/>
    <w:rsid w:val="00CC28E7"/>
    <w:rsid w:val="00CC423E"/>
    <w:rsid w:val="00CC58A1"/>
    <w:rsid w:val="00CC60A2"/>
    <w:rsid w:val="00CC7D20"/>
    <w:rsid w:val="00CD10D6"/>
    <w:rsid w:val="00CD1737"/>
    <w:rsid w:val="00CD1952"/>
    <w:rsid w:val="00CD4148"/>
    <w:rsid w:val="00CD4B10"/>
    <w:rsid w:val="00CD6E4F"/>
    <w:rsid w:val="00CD795A"/>
    <w:rsid w:val="00CD7BD3"/>
    <w:rsid w:val="00CE082E"/>
    <w:rsid w:val="00CE369C"/>
    <w:rsid w:val="00CE4D14"/>
    <w:rsid w:val="00CE644E"/>
    <w:rsid w:val="00CE73A3"/>
    <w:rsid w:val="00CE752C"/>
    <w:rsid w:val="00CF0053"/>
    <w:rsid w:val="00CF0E36"/>
    <w:rsid w:val="00CF1B12"/>
    <w:rsid w:val="00CF339A"/>
    <w:rsid w:val="00CF35CE"/>
    <w:rsid w:val="00CF3AA2"/>
    <w:rsid w:val="00CF59D7"/>
    <w:rsid w:val="00CF6836"/>
    <w:rsid w:val="00CF691A"/>
    <w:rsid w:val="00CF6B74"/>
    <w:rsid w:val="00CF7DF2"/>
    <w:rsid w:val="00D03D0E"/>
    <w:rsid w:val="00D03FF2"/>
    <w:rsid w:val="00D0410D"/>
    <w:rsid w:val="00D04E46"/>
    <w:rsid w:val="00D069DC"/>
    <w:rsid w:val="00D1271F"/>
    <w:rsid w:val="00D129FE"/>
    <w:rsid w:val="00D14585"/>
    <w:rsid w:val="00D1472E"/>
    <w:rsid w:val="00D14CC8"/>
    <w:rsid w:val="00D2151C"/>
    <w:rsid w:val="00D2278D"/>
    <w:rsid w:val="00D23D4A"/>
    <w:rsid w:val="00D2401E"/>
    <w:rsid w:val="00D24DF6"/>
    <w:rsid w:val="00D25F93"/>
    <w:rsid w:val="00D26137"/>
    <w:rsid w:val="00D265ED"/>
    <w:rsid w:val="00D275B9"/>
    <w:rsid w:val="00D2780F"/>
    <w:rsid w:val="00D27967"/>
    <w:rsid w:val="00D27995"/>
    <w:rsid w:val="00D30750"/>
    <w:rsid w:val="00D30EDC"/>
    <w:rsid w:val="00D3199B"/>
    <w:rsid w:val="00D3656C"/>
    <w:rsid w:val="00D37C04"/>
    <w:rsid w:val="00D37E80"/>
    <w:rsid w:val="00D4025B"/>
    <w:rsid w:val="00D41B16"/>
    <w:rsid w:val="00D41C67"/>
    <w:rsid w:val="00D43EA7"/>
    <w:rsid w:val="00D44D4E"/>
    <w:rsid w:val="00D44EC1"/>
    <w:rsid w:val="00D46B16"/>
    <w:rsid w:val="00D46C52"/>
    <w:rsid w:val="00D51D3F"/>
    <w:rsid w:val="00D52033"/>
    <w:rsid w:val="00D53983"/>
    <w:rsid w:val="00D53FEB"/>
    <w:rsid w:val="00D55F09"/>
    <w:rsid w:val="00D55FFA"/>
    <w:rsid w:val="00D56541"/>
    <w:rsid w:val="00D56C2E"/>
    <w:rsid w:val="00D570B2"/>
    <w:rsid w:val="00D57228"/>
    <w:rsid w:val="00D6059F"/>
    <w:rsid w:val="00D62497"/>
    <w:rsid w:val="00D62789"/>
    <w:rsid w:val="00D62856"/>
    <w:rsid w:val="00D62F99"/>
    <w:rsid w:val="00D63227"/>
    <w:rsid w:val="00D658E8"/>
    <w:rsid w:val="00D6719B"/>
    <w:rsid w:val="00D70F63"/>
    <w:rsid w:val="00D71A88"/>
    <w:rsid w:val="00D71B26"/>
    <w:rsid w:val="00D74548"/>
    <w:rsid w:val="00D74F71"/>
    <w:rsid w:val="00D750BF"/>
    <w:rsid w:val="00D75876"/>
    <w:rsid w:val="00D7640C"/>
    <w:rsid w:val="00D765BB"/>
    <w:rsid w:val="00D8006B"/>
    <w:rsid w:val="00D80295"/>
    <w:rsid w:val="00D812E2"/>
    <w:rsid w:val="00D82FA4"/>
    <w:rsid w:val="00D830DF"/>
    <w:rsid w:val="00D841B1"/>
    <w:rsid w:val="00D841E0"/>
    <w:rsid w:val="00D84464"/>
    <w:rsid w:val="00D916CE"/>
    <w:rsid w:val="00D92C83"/>
    <w:rsid w:val="00D92CF4"/>
    <w:rsid w:val="00D946D5"/>
    <w:rsid w:val="00D94C3C"/>
    <w:rsid w:val="00D9645E"/>
    <w:rsid w:val="00D96B30"/>
    <w:rsid w:val="00DA0A64"/>
    <w:rsid w:val="00DA1791"/>
    <w:rsid w:val="00DA1A67"/>
    <w:rsid w:val="00DA1BE2"/>
    <w:rsid w:val="00DA36E2"/>
    <w:rsid w:val="00DA657E"/>
    <w:rsid w:val="00DA7181"/>
    <w:rsid w:val="00DA7BA9"/>
    <w:rsid w:val="00DB1686"/>
    <w:rsid w:val="00DB16E5"/>
    <w:rsid w:val="00DB310C"/>
    <w:rsid w:val="00DB5564"/>
    <w:rsid w:val="00DB6929"/>
    <w:rsid w:val="00DB7FD2"/>
    <w:rsid w:val="00DC48D4"/>
    <w:rsid w:val="00DD117B"/>
    <w:rsid w:val="00DD2A38"/>
    <w:rsid w:val="00DD3558"/>
    <w:rsid w:val="00DD39EF"/>
    <w:rsid w:val="00DD769A"/>
    <w:rsid w:val="00DD771D"/>
    <w:rsid w:val="00DE1303"/>
    <w:rsid w:val="00DE15A1"/>
    <w:rsid w:val="00DE1E90"/>
    <w:rsid w:val="00DE223A"/>
    <w:rsid w:val="00DE7CBA"/>
    <w:rsid w:val="00DF24D4"/>
    <w:rsid w:val="00DF2A14"/>
    <w:rsid w:val="00DF2A91"/>
    <w:rsid w:val="00DF4B24"/>
    <w:rsid w:val="00DF5B7D"/>
    <w:rsid w:val="00DF6E75"/>
    <w:rsid w:val="00E00938"/>
    <w:rsid w:val="00E01D45"/>
    <w:rsid w:val="00E021FD"/>
    <w:rsid w:val="00E02501"/>
    <w:rsid w:val="00E02E03"/>
    <w:rsid w:val="00E037BC"/>
    <w:rsid w:val="00E046A1"/>
    <w:rsid w:val="00E0476C"/>
    <w:rsid w:val="00E07656"/>
    <w:rsid w:val="00E109AE"/>
    <w:rsid w:val="00E1103F"/>
    <w:rsid w:val="00E11216"/>
    <w:rsid w:val="00E15BF6"/>
    <w:rsid w:val="00E1685D"/>
    <w:rsid w:val="00E224F3"/>
    <w:rsid w:val="00E22C5D"/>
    <w:rsid w:val="00E24EB6"/>
    <w:rsid w:val="00E250C5"/>
    <w:rsid w:val="00E2580E"/>
    <w:rsid w:val="00E2712E"/>
    <w:rsid w:val="00E271E5"/>
    <w:rsid w:val="00E2760A"/>
    <w:rsid w:val="00E27733"/>
    <w:rsid w:val="00E31327"/>
    <w:rsid w:val="00E31375"/>
    <w:rsid w:val="00E3231C"/>
    <w:rsid w:val="00E332CD"/>
    <w:rsid w:val="00E35AFC"/>
    <w:rsid w:val="00E363C1"/>
    <w:rsid w:val="00E3651C"/>
    <w:rsid w:val="00E36DB5"/>
    <w:rsid w:val="00E36FFC"/>
    <w:rsid w:val="00E37300"/>
    <w:rsid w:val="00E41AF1"/>
    <w:rsid w:val="00E425A5"/>
    <w:rsid w:val="00E4409E"/>
    <w:rsid w:val="00E454BA"/>
    <w:rsid w:val="00E457E7"/>
    <w:rsid w:val="00E46A48"/>
    <w:rsid w:val="00E47940"/>
    <w:rsid w:val="00E509D8"/>
    <w:rsid w:val="00E521F4"/>
    <w:rsid w:val="00E537D3"/>
    <w:rsid w:val="00E56CD8"/>
    <w:rsid w:val="00E576CB"/>
    <w:rsid w:val="00E607C4"/>
    <w:rsid w:val="00E61BE7"/>
    <w:rsid w:val="00E62275"/>
    <w:rsid w:val="00E62E14"/>
    <w:rsid w:val="00E668D8"/>
    <w:rsid w:val="00E66F94"/>
    <w:rsid w:val="00E70DA0"/>
    <w:rsid w:val="00E750F8"/>
    <w:rsid w:val="00E75522"/>
    <w:rsid w:val="00E765C6"/>
    <w:rsid w:val="00E76F66"/>
    <w:rsid w:val="00E77396"/>
    <w:rsid w:val="00E82F40"/>
    <w:rsid w:val="00E87916"/>
    <w:rsid w:val="00E91149"/>
    <w:rsid w:val="00E91214"/>
    <w:rsid w:val="00E9167E"/>
    <w:rsid w:val="00E91B3E"/>
    <w:rsid w:val="00E92174"/>
    <w:rsid w:val="00E93A3D"/>
    <w:rsid w:val="00E93D6F"/>
    <w:rsid w:val="00E940F7"/>
    <w:rsid w:val="00E94314"/>
    <w:rsid w:val="00E950CA"/>
    <w:rsid w:val="00E96D67"/>
    <w:rsid w:val="00E972CD"/>
    <w:rsid w:val="00E9733E"/>
    <w:rsid w:val="00E974A0"/>
    <w:rsid w:val="00E97942"/>
    <w:rsid w:val="00EA131F"/>
    <w:rsid w:val="00EA329E"/>
    <w:rsid w:val="00EA5AD9"/>
    <w:rsid w:val="00EA5D0D"/>
    <w:rsid w:val="00EA7542"/>
    <w:rsid w:val="00EB47A0"/>
    <w:rsid w:val="00EB4D2B"/>
    <w:rsid w:val="00EB677C"/>
    <w:rsid w:val="00EB74C4"/>
    <w:rsid w:val="00EC1DBF"/>
    <w:rsid w:val="00EC403F"/>
    <w:rsid w:val="00EC440D"/>
    <w:rsid w:val="00EC4757"/>
    <w:rsid w:val="00EC4AED"/>
    <w:rsid w:val="00EC4F50"/>
    <w:rsid w:val="00ED0EDE"/>
    <w:rsid w:val="00ED1CB3"/>
    <w:rsid w:val="00ED2279"/>
    <w:rsid w:val="00ED2846"/>
    <w:rsid w:val="00ED339D"/>
    <w:rsid w:val="00ED616D"/>
    <w:rsid w:val="00ED6D9D"/>
    <w:rsid w:val="00ED739E"/>
    <w:rsid w:val="00EE0B41"/>
    <w:rsid w:val="00EE0B9A"/>
    <w:rsid w:val="00EE0DA2"/>
    <w:rsid w:val="00EE0E50"/>
    <w:rsid w:val="00EE100C"/>
    <w:rsid w:val="00EE280E"/>
    <w:rsid w:val="00EE4ABF"/>
    <w:rsid w:val="00EE4AF8"/>
    <w:rsid w:val="00EE4DF8"/>
    <w:rsid w:val="00EE56C4"/>
    <w:rsid w:val="00EE5718"/>
    <w:rsid w:val="00EE5F09"/>
    <w:rsid w:val="00EE7460"/>
    <w:rsid w:val="00EE7EB8"/>
    <w:rsid w:val="00EE7FCA"/>
    <w:rsid w:val="00EF0E8A"/>
    <w:rsid w:val="00EF1280"/>
    <w:rsid w:val="00EF32F1"/>
    <w:rsid w:val="00EF44BD"/>
    <w:rsid w:val="00EF66F8"/>
    <w:rsid w:val="00EF6FA5"/>
    <w:rsid w:val="00F012CA"/>
    <w:rsid w:val="00F0342A"/>
    <w:rsid w:val="00F04E88"/>
    <w:rsid w:val="00F0679C"/>
    <w:rsid w:val="00F067EE"/>
    <w:rsid w:val="00F06D3B"/>
    <w:rsid w:val="00F076BA"/>
    <w:rsid w:val="00F11AC7"/>
    <w:rsid w:val="00F12E77"/>
    <w:rsid w:val="00F1476D"/>
    <w:rsid w:val="00F162B7"/>
    <w:rsid w:val="00F16A30"/>
    <w:rsid w:val="00F22CE3"/>
    <w:rsid w:val="00F23983"/>
    <w:rsid w:val="00F23B69"/>
    <w:rsid w:val="00F241BF"/>
    <w:rsid w:val="00F24A7C"/>
    <w:rsid w:val="00F255C8"/>
    <w:rsid w:val="00F27CFD"/>
    <w:rsid w:val="00F30774"/>
    <w:rsid w:val="00F30A08"/>
    <w:rsid w:val="00F31BC3"/>
    <w:rsid w:val="00F325D1"/>
    <w:rsid w:val="00F3372C"/>
    <w:rsid w:val="00F34FDE"/>
    <w:rsid w:val="00F3737C"/>
    <w:rsid w:val="00F37F3D"/>
    <w:rsid w:val="00F40DA9"/>
    <w:rsid w:val="00F40DBF"/>
    <w:rsid w:val="00F41BF4"/>
    <w:rsid w:val="00F43695"/>
    <w:rsid w:val="00F445F0"/>
    <w:rsid w:val="00F44600"/>
    <w:rsid w:val="00F4536A"/>
    <w:rsid w:val="00F47DCF"/>
    <w:rsid w:val="00F53724"/>
    <w:rsid w:val="00F55DDA"/>
    <w:rsid w:val="00F56044"/>
    <w:rsid w:val="00F5675B"/>
    <w:rsid w:val="00F56FD0"/>
    <w:rsid w:val="00F57DB1"/>
    <w:rsid w:val="00F6113C"/>
    <w:rsid w:val="00F6305B"/>
    <w:rsid w:val="00F6522E"/>
    <w:rsid w:val="00F658C6"/>
    <w:rsid w:val="00F6677D"/>
    <w:rsid w:val="00F66F8A"/>
    <w:rsid w:val="00F67823"/>
    <w:rsid w:val="00F71997"/>
    <w:rsid w:val="00F73369"/>
    <w:rsid w:val="00F734F3"/>
    <w:rsid w:val="00F76A38"/>
    <w:rsid w:val="00F778CD"/>
    <w:rsid w:val="00F80B2F"/>
    <w:rsid w:val="00F81A86"/>
    <w:rsid w:val="00F81E75"/>
    <w:rsid w:val="00F81F50"/>
    <w:rsid w:val="00F83283"/>
    <w:rsid w:val="00F83A7A"/>
    <w:rsid w:val="00F84C9F"/>
    <w:rsid w:val="00F85250"/>
    <w:rsid w:val="00F85AFF"/>
    <w:rsid w:val="00F86DC7"/>
    <w:rsid w:val="00F916ED"/>
    <w:rsid w:val="00F92C44"/>
    <w:rsid w:val="00F945FC"/>
    <w:rsid w:val="00F94D8A"/>
    <w:rsid w:val="00F9518B"/>
    <w:rsid w:val="00F958B5"/>
    <w:rsid w:val="00F96587"/>
    <w:rsid w:val="00F96802"/>
    <w:rsid w:val="00F968C0"/>
    <w:rsid w:val="00F96F94"/>
    <w:rsid w:val="00F970B0"/>
    <w:rsid w:val="00FA0002"/>
    <w:rsid w:val="00FA3CDC"/>
    <w:rsid w:val="00FA4358"/>
    <w:rsid w:val="00FA471A"/>
    <w:rsid w:val="00FA5CC2"/>
    <w:rsid w:val="00FA714A"/>
    <w:rsid w:val="00FB2EB2"/>
    <w:rsid w:val="00FB406D"/>
    <w:rsid w:val="00FB470F"/>
    <w:rsid w:val="00FB6133"/>
    <w:rsid w:val="00FB670F"/>
    <w:rsid w:val="00FC1E78"/>
    <w:rsid w:val="00FC4167"/>
    <w:rsid w:val="00FC43D6"/>
    <w:rsid w:val="00FC5C34"/>
    <w:rsid w:val="00FC6B53"/>
    <w:rsid w:val="00FC7B29"/>
    <w:rsid w:val="00FD026F"/>
    <w:rsid w:val="00FD0483"/>
    <w:rsid w:val="00FD439A"/>
    <w:rsid w:val="00FD7893"/>
    <w:rsid w:val="00FE032D"/>
    <w:rsid w:val="00FE1E29"/>
    <w:rsid w:val="00FE240D"/>
    <w:rsid w:val="00FE3316"/>
    <w:rsid w:val="00FE4281"/>
    <w:rsid w:val="00FE50F7"/>
    <w:rsid w:val="00FE659D"/>
    <w:rsid w:val="00FF07A9"/>
    <w:rsid w:val="00FF0EEE"/>
    <w:rsid w:val="00FF313A"/>
    <w:rsid w:val="00FF4AAA"/>
    <w:rsid w:val="00FF4DE8"/>
    <w:rsid w:val="00FF5F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394D"/>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 w:type="paragraph" w:styleId="21">
    <w:name w:val="Body Text Indent 2"/>
    <w:basedOn w:val="a"/>
    <w:link w:val="22"/>
    <w:uiPriority w:val="99"/>
    <w:semiHidden/>
    <w:unhideWhenUsed/>
    <w:rsid w:val="00626EA0"/>
    <w:pPr>
      <w:spacing w:after="120" w:line="480" w:lineRule="auto"/>
      <w:ind w:left="283"/>
    </w:pPr>
  </w:style>
  <w:style w:type="character" w:customStyle="1" w:styleId="22">
    <w:name w:val="Основной текст с отступом 2 Знак"/>
    <w:basedOn w:val="a0"/>
    <w:link w:val="21"/>
    <w:uiPriority w:val="99"/>
    <w:semiHidden/>
    <w:rsid w:val="00626E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928"/>
  </w:style>
  <w:style w:type="paragraph" w:styleId="2">
    <w:name w:val="heading 2"/>
    <w:basedOn w:val="a"/>
    <w:next w:val="a"/>
    <w:link w:val="20"/>
    <w:qFormat/>
    <w:rsid w:val="006C5949"/>
    <w:pPr>
      <w:keepNext/>
      <w:spacing w:after="0" w:line="240" w:lineRule="auto"/>
      <w:jc w:val="center"/>
      <w:outlineLvl w:val="1"/>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8F092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8F092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F092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8F092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2A355C"/>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2A355C"/>
    <w:rPr>
      <w:rFonts w:ascii="Times New Roman" w:eastAsia="Times New Roman" w:hAnsi="Times New Roman" w:cs="Times New Roman"/>
      <w:b/>
      <w:sz w:val="32"/>
      <w:szCs w:val="20"/>
      <w:lang w:eastAsia="ru-RU"/>
    </w:rPr>
  </w:style>
  <w:style w:type="paragraph" w:styleId="a5">
    <w:name w:val="Balloon Text"/>
    <w:basedOn w:val="a"/>
    <w:link w:val="a6"/>
    <w:uiPriority w:val="99"/>
    <w:semiHidden/>
    <w:unhideWhenUsed/>
    <w:rsid w:val="002A57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A570D"/>
    <w:rPr>
      <w:rFonts w:ascii="Tahoma" w:hAnsi="Tahoma" w:cs="Tahoma"/>
      <w:sz w:val="16"/>
      <w:szCs w:val="16"/>
    </w:rPr>
  </w:style>
  <w:style w:type="table" w:styleId="a7">
    <w:name w:val="Table Grid"/>
    <w:basedOn w:val="a1"/>
    <w:uiPriority w:val="59"/>
    <w:rsid w:val="00446A2F"/>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6C5949"/>
    <w:rPr>
      <w:rFonts w:ascii="Times New Roman" w:eastAsia="Times New Roman" w:hAnsi="Times New Roman" w:cs="Times New Roman"/>
      <w:b/>
      <w:sz w:val="28"/>
      <w:szCs w:val="20"/>
      <w:lang w:eastAsia="ru-RU"/>
    </w:rPr>
  </w:style>
  <w:style w:type="paragraph" w:styleId="a8">
    <w:name w:val="List Paragraph"/>
    <w:basedOn w:val="a"/>
    <w:uiPriority w:val="34"/>
    <w:qFormat/>
    <w:rsid w:val="006C5949"/>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uiPriority w:val="99"/>
    <w:rsid w:val="006C594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C594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b"/>
    <w:uiPriority w:val="99"/>
    <w:rsid w:val="006C5949"/>
    <w:rPr>
      <w:rFonts w:ascii="Times New Roman" w:eastAsia="Times New Roman" w:hAnsi="Times New Roman" w:cs="Times New Roman"/>
      <w:sz w:val="20"/>
      <w:szCs w:val="20"/>
      <w:lang w:eastAsia="ru-RU"/>
    </w:rPr>
  </w:style>
  <w:style w:type="table" w:customStyle="1" w:styleId="GridTableLight">
    <w:name w:val="Grid Table Light"/>
    <w:basedOn w:val="a1"/>
    <w:uiPriority w:val="40"/>
    <w:rsid w:val="006C594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
    <w:name w:val="Plain Table 2"/>
    <w:basedOn w:val="a1"/>
    <w:uiPriority w:val="42"/>
    <w:rsid w:val="006C594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d">
    <w:name w:val="Hyperlink"/>
    <w:basedOn w:val="a0"/>
    <w:uiPriority w:val="99"/>
    <w:unhideWhenUsed/>
    <w:rsid w:val="00F734F3"/>
    <w:rPr>
      <w:color w:val="0000FF" w:themeColor="hyperlink"/>
      <w:u w:val="single"/>
    </w:rPr>
  </w:style>
  <w:style w:type="paragraph" w:styleId="ae">
    <w:name w:val="Normal (Web)"/>
    <w:basedOn w:val="a"/>
    <w:uiPriority w:val="99"/>
    <w:semiHidden/>
    <w:unhideWhenUsed/>
    <w:rsid w:val="00D44EC1"/>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f">
    <w:name w:val="No Spacing"/>
    <w:uiPriority w:val="1"/>
    <w:qFormat/>
    <w:rsid w:val="0081436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422260">
      <w:bodyDiv w:val="1"/>
      <w:marLeft w:val="0"/>
      <w:marRight w:val="0"/>
      <w:marTop w:val="0"/>
      <w:marBottom w:val="0"/>
      <w:divBdr>
        <w:top w:val="none" w:sz="0" w:space="0" w:color="auto"/>
        <w:left w:val="none" w:sz="0" w:space="0" w:color="auto"/>
        <w:bottom w:val="none" w:sz="0" w:space="0" w:color="auto"/>
        <w:right w:val="none" w:sz="0" w:space="0" w:color="auto"/>
      </w:divBdr>
    </w:div>
    <w:div w:id="600338198">
      <w:bodyDiv w:val="1"/>
      <w:marLeft w:val="0"/>
      <w:marRight w:val="0"/>
      <w:marTop w:val="0"/>
      <w:marBottom w:val="0"/>
      <w:divBdr>
        <w:top w:val="none" w:sz="0" w:space="0" w:color="auto"/>
        <w:left w:val="none" w:sz="0" w:space="0" w:color="auto"/>
        <w:bottom w:val="none" w:sz="0" w:space="0" w:color="auto"/>
        <w:right w:val="none" w:sz="0" w:space="0" w:color="auto"/>
      </w:divBdr>
    </w:div>
    <w:div w:id="728187902">
      <w:bodyDiv w:val="1"/>
      <w:marLeft w:val="0"/>
      <w:marRight w:val="0"/>
      <w:marTop w:val="0"/>
      <w:marBottom w:val="0"/>
      <w:divBdr>
        <w:top w:val="none" w:sz="0" w:space="0" w:color="auto"/>
        <w:left w:val="none" w:sz="0" w:space="0" w:color="auto"/>
        <w:bottom w:val="none" w:sz="0" w:space="0" w:color="auto"/>
        <w:right w:val="none" w:sz="0" w:space="0" w:color="auto"/>
      </w:divBdr>
    </w:div>
    <w:div w:id="856119221">
      <w:bodyDiv w:val="1"/>
      <w:marLeft w:val="0"/>
      <w:marRight w:val="0"/>
      <w:marTop w:val="0"/>
      <w:marBottom w:val="0"/>
      <w:divBdr>
        <w:top w:val="none" w:sz="0" w:space="0" w:color="auto"/>
        <w:left w:val="none" w:sz="0" w:space="0" w:color="auto"/>
        <w:bottom w:val="none" w:sz="0" w:space="0" w:color="auto"/>
        <w:right w:val="none" w:sz="0" w:space="0" w:color="auto"/>
      </w:divBdr>
    </w:div>
    <w:div w:id="862743155">
      <w:bodyDiv w:val="1"/>
      <w:marLeft w:val="0"/>
      <w:marRight w:val="0"/>
      <w:marTop w:val="0"/>
      <w:marBottom w:val="0"/>
      <w:divBdr>
        <w:top w:val="none" w:sz="0" w:space="0" w:color="auto"/>
        <w:left w:val="none" w:sz="0" w:space="0" w:color="auto"/>
        <w:bottom w:val="none" w:sz="0" w:space="0" w:color="auto"/>
        <w:right w:val="none" w:sz="0" w:space="0" w:color="auto"/>
      </w:divBdr>
    </w:div>
    <w:div w:id="875316005">
      <w:bodyDiv w:val="1"/>
      <w:marLeft w:val="0"/>
      <w:marRight w:val="0"/>
      <w:marTop w:val="0"/>
      <w:marBottom w:val="0"/>
      <w:divBdr>
        <w:top w:val="none" w:sz="0" w:space="0" w:color="auto"/>
        <w:left w:val="none" w:sz="0" w:space="0" w:color="auto"/>
        <w:bottom w:val="none" w:sz="0" w:space="0" w:color="auto"/>
        <w:right w:val="none" w:sz="0" w:space="0" w:color="auto"/>
      </w:divBdr>
    </w:div>
    <w:div w:id="957879216">
      <w:bodyDiv w:val="1"/>
      <w:marLeft w:val="0"/>
      <w:marRight w:val="0"/>
      <w:marTop w:val="0"/>
      <w:marBottom w:val="0"/>
      <w:divBdr>
        <w:top w:val="none" w:sz="0" w:space="0" w:color="auto"/>
        <w:left w:val="none" w:sz="0" w:space="0" w:color="auto"/>
        <w:bottom w:val="none" w:sz="0" w:space="0" w:color="auto"/>
        <w:right w:val="none" w:sz="0" w:space="0" w:color="auto"/>
      </w:divBdr>
    </w:div>
    <w:div w:id="1017803794">
      <w:bodyDiv w:val="1"/>
      <w:marLeft w:val="0"/>
      <w:marRight w:val="0"/>
      <w:marTop w:val="0"/>
      <w:marBottom w:val="0"/>
      <w:divBdr>
        <w:top w:val="none" w:sz="0" w:space="0" w:color="auto"/>
        <w:left w:val="none" w:sz="0" w:space="0" w:color="auto"/>
        <w:bottom w:val="none" w:sz="0" w:space="0" w:color="auto"/>
        <w:right w:val="none" w:sz="0" w:space="0" w:color="auto"/>
      </w:divBdr>
    </w:div>
    <w:div w:id="1121220117">
      <w:bodyDiv w:val="1"/>
      <w:marLeft w:val="0"/>
      <w:marRight w:val="0"/>
      <w:marTop w:val="0"/>
      <w:marBottom w:val="0"/>
      <w:divBdr>
        <w:top w:val="none" w:sz="0" w:space="0" w:color="auto"/>
        <w:left w:val="none" w:sz="0" w:space="0" w:color="auto"/>
        <w:bottom w:val="none" w:sz="0" w:space="0" w:color="auto"/>
        <w:right w:val="none" w:sz="0" w:space="0" w:color="auto"/>
      </w:divBdr>
    </w:div>
    <w:div w:id="1462648513">
      <w:bodyDiv w:val="1"/>
      <w:marLeft w:val="0"/>
      <w:marRight w:val="0"/>
      <w:marTop w:val="0"/>
      <w:marBottom w:val="0"/>
      <w:divBdr>
        <w:top w:val="none" w:sz="0" w:space="0" w:color="auto"/>
        <w:left w:val="none" w:sz="0" w:space="0" w:color="auto"/>
        <w:bottom w:val="none" w:sz="0" w:space="0" w:color="auto"/>
        <w:right w:val="none" w:sz="0" w:space="0" w:color="auto"/>
      </w:divBdr>
    </w:div>
    <w:div w:id="2011366500">
      <w:bodyDiv w:val="1"/>
      <w:marLeft w:val="0"/>
      <w:marRight w:val="0"/>
      <w:marTop w:val="0"/>
      <w:marBottom w:val="0"/>
      <w:divBdr>
        <w:top w:val="none" w:sz="0" w:space="0" w:color="auto"/>
        <w:left w:val="none" w:sz="0" w:space="0" w:color="auto"/>
        <w:bottom w:val="none" w:sz="0" w:space="0" w:color="auto"/>
        <w:right w:val="none" w:sz="0" w:space="0" w:color="auto"/>
      </w:divBdr>
    </w:div>
    <w:div w:id="211728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arant.ru/products/ipo/prime/doc/74919871/" TargetMode="External"/><Relationship Id="rId18" Type="http://schemas.openxmlformats.org/officeDocument/2006/relationships/hyperlink" Target="https://www.garant.ru/products/ipo/prime/doc/74919871/" TargetMode="External"/><Relationship Id="rId26" Type="http://schemas.openxmlformats.org/officeDocument/2006/relationships/hyperlink" Target="https://www.garant.ru/products/ipo/prime/doc/74919871/"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garant.ru/products/ipo/prime/doc/74919871/" TargetMode="External"/><Relationship Id="rId34" Type="http://schemas.openxmlformats.org/officeDocument/2006/relationships/hyperlink" Target="https://login.consultant.ru/link/?req=doc&amp;base=LAW&amp;n=440497" TargetMode="External"/><Relationship Id="rId7" Type="http://schemas.openxmlformats.org/officeDocument/2006/relationships/footnotes" Target="footnotes.xml"/><Relationship Id="rId12" Type="http://schemas.openxmlformats.org/officeDocument/2006/relationships/hyperlink" Target="https://www.garant.ru/products/ipo/prime/doc/74919871/" TargetMode="External"/><Relationship Id="rId17" Type="http://schemas.openxmlformats.org/officeDocument/2006/relationships/hyperlink" Target="https://www.garant.ru/products/ipo/prime/doc/74919871/" TargetMode="External"/><Relationship Id="rId25" Type="http://schemas.openxmlformats.org/officeDocument/2006/relationships/hyperlink" Target="https://www.garant.ru/products/ipo/prime/doc/74919871/" TargetMode="External"/><Relationship Id="rId33" Type="http://schemas.openxmlformats.org/officeDocument/2006/relationships/hyperlink" Target="https://login.consultant.ru/link/?req=doc&amp;base=LAW&amp;n=452764"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garant.ru/products/ipo/prime/doc/74919871/" TargetMode="External"/><Relationship Id="rId20" Type="http://schemas.openxmlformats.org/officeDocument/2006/relationships/hyperlink" Target="https://www.garant.ru/products/ipo/prime/doc/74919871/" TargetMode="External"/><Relationship Id="rId29" Type="http://schemas.openxmlformats.org/officeDocument/2006/relationships/hyperlink" Target="https://www.garant.ru/products/ipo/prime/doc/7491987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arant.ru/products/ipo/prime/doc/74919871/" TargetMode="External"/><Relationship Id="rId24" Type="http://schemas.openxmlformats.org/officeDocument/2006/relationships/hyperlink" Target="https://www.garant.ru/products/ipo/prime/doc/74919871/" TargetMode="External"/><Relationship Id="rId32" Type="http://schemas.openxmlformats.org/officeDocument/2006/relationships/hyperlink" Target="https://login.consultant.ru/link/?req=doc&amp;base=LAW&amp;n=452991" TargetMode="External"/><Relationship Id="rId37" Type="http://schemas.openxmlformats.org/officeDocument/2006/relationships/image" Target="media/image3.png"/><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garant.ru/products/ipo/prime/doc/74919871/" TargetMode="External"/><Relationship Id="rId23" Type="http://schemas.openxmlformats.org/officeDocument/2006/relationships/hyperlink" Target="https://www.garant.ru/products/ipo/prime/doc/74919871/" TargetMode="External"/><Relationship Id="rId28" Type="http://schemas.openxmlformats.org/officeDocument/2006/relationships/hyperlink" Target="https://www.garant.ru/products/ipo/prime/doc/74919871/" TargetMode="External"/><Relationship Id="rId36" Type="http://schemas.openxmlformats.org/officeDocument/2006/relationships/image" Target="media/image2.png"/><Relationship Id="rId10" Type="http://schemas.openxmlformats.org/officeDocument/2006/relationships/hyperlink" Target="https://www.garant.ru/products/ipo/prime/doc/74919871/" TargetMode="External"/><Relationship Id="rId19" Type="http://schemas.openxmlformats.org/officeDocument/2006/relationships/hyperlink" Target="https://www.garant.ru/products/ipo/prime/doc/74919871/" TargetMode="External"/><Relationship Id="rId31" Type="http://schemas.openxmlformats.org/officeDocument/2006/relationships/hyperlink" Target="https://www.garant.ru/products/ipo/prime/doc/74919871/" TargetMode="External"/><Relationship Id="rId4" Type="http://schemas.microsoft.com/office/2007/relationships/stylesWithEffects" Target="stylesWithEffects.xml"/><Relationship Id="rId9" Type="http://schemas.openxmlformats.org/officeDocument/2006/relationships/hyperlink" Target="https://www.garant.ru/products/ipo/prime/doc/74919871/" TargetMode="External"/><Relationship Id="rId14" Type="http://schemas.openxmlformats.org/officeDocument/2006/relationships/hyperlink" Target="https://www.garant.ru/products/ipo/prime/doc/74919871/" TargetMode="External"/><Relationship Id="rId22" Type="http://schemas.openxmlformats.org/officeDocument/2006/relationships/hyperlink" Target="https://www.garant.ru/products/ipo/prime/doc/74919871/" TargetMode="External"/><Relationship Id="rId27" Type="http://schemas.openxmlformats.org/officeDocument/2006/relationships/hyperlink" Target="https://www.garant.ru/products/ipo/prime/doc/74919871/" TargetMode="External"/><Relationship Id="rId30" Type="http://schemas.openxmlformats.org/officeDocument/2006/relationships/hyperlink" Target="https://www.garant.ru/products/ipo/prime/doc/74919871/" TargetMode="External"/><Relationship Id="rId35"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DD863A-813A-4DB8-8088-4EA67EED8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1069</TotalTime>
  <Pages>22</Pages>
  <Words>6634</Words>
  <Characters>37817</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44363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Anisimova_VM</dc:creator>
  <cp:lastModifiedBy>User</cp:lastModifiedBy>
  <cp:revision>73</cp:revision>
  <cp:lastPrinted>2023-12-22T08:27:00Z</cp:lastPrinted>
  <dcterms:created xsi:type="dcterms:W3CDTF">2023-04-27T08:53:00Z</dcterms:created>
  <dcterms:modified xsi:type="dcterms:W3CDTF">2025-06-26T13:04:00Z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200687</vt:lpwstr>
  </property>
  <property fmtid="{D5CDD505-2E9C-101B-9397-08002B2CF9AE}" name="NXPowerLiteSettings" pid="3">
    <vt:lpwstr>C7000400038000</vt:lpwstr>
  </property>
  <property fmtid="{D5CDD505-2E9C-101B-9397-08002B2CF9AE}" name="NXPowerLiteVersion" pid="4">
    <vt:lpwstr>S10.3.1</vt:lpwstr>
  </property>
</Properties>
</file>